
<file path=[Content_Types].xml><?xml version="1.0" encoding="utf-8"?>
<Types xmlns="http://schemas.openxmlformats.org/package/2006/content-types">
  <Default Extension="png" ContentType="image/png"/>
  <Default Extension="rels" ContentType="application/vnd.openxmlformats-package.relationships+xml"/>
  <Default Extension="ttf" ContentType="application/x-font-ttf"/>
  <Default Extension="xml" ContentType="application/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Poppins" w:cs="Poppins" w:eastAsia="Poppins" w:hAnsi="Poppins"/>
          <w:b w:val="1"/>
          <w:color w:val="005c6e"/>
          <w:sz w:val="24"/>
          <w:szCs w:val="24"/>
        </w:rPr>
      </w:pPr>
      <w:r w:rsidDel="00000000" w:rsidR="00000000" w:rsidRPr="00000000">
        <w:rPr>
          <w:rFonts w:ascii="Poppins" w:cs="Poppins" w:eastAsia="Poppins" w:hAnsi="Poppins"/>
          <w:b w:val="1"/>
          <w:color w:val="005c6e"/>
          <w:sz w:val="24"/>
          <w:szCs w:val="24"/>
          <w:rtl w:val="0"/>
        </w:rPr>
        <w:t xml:space="preserve">Finding Strength and Support After Pregnancy and Infant Loss</w:t>
      </w:r>
    </w:p>
    <w:p w:rsidR="00000000" w:rsidDel="00000000" w:rsidP="00000000" w:rsidRDefault="00000000" w:rsidRPr="00000000" w14:paraId="00000002">
      <w:pPr>
        <w:jc w:val="center"/>
        <w:rPr>
          <w:b w:val="1"/>
          <w:i w:val="1"/>
          <w:color w:val="131619"/>
          <w:sz w:val="24"/>
          <w:szCs w:val="24"/>
        </w:rPr>
      </w:pPr>
      <w:r w:rsidDel="00000000" w:rsidR="00000000" w:rsidRPr="00000000">
        <w:rPr>
          <w:rFonts w:ascii="Poppins Light" w:cs="Poppins Light" w:eastAsia="Poppins Light" w:hAnsi="Poppins Light"/>
          <w:i w:val="1"/>
          <w:color w:val="005c6e"/>
          <w:sz w:val="24"/>
          <w:szCs w:val="24"/>
          <w:rtl w:val="0"/>
        </w:rPr>
        <w:t xml:space="preserve">By Malkie Klaristenfeld</w:t>
      </w:r>
      <w:r w:rsidDel="00000000" w:rsidR="00000000" w:rsidRPr="00000000">
        <w:rPr>
          <w:rtl w:val="0"/>
        </w:rPr>
      </w:r>
    </w:p>
    <w:p w:rsidR="00000000" w:rsidDel="00000000" w:rsidP="00000000" w:rsidRDefault="00000000" w:rsidRPr="00000000" w14:paraId="00000003">
      <w:pPr>
        <w:spacing w:after="240" w:before="240" w:lineRule="auto"/>
        <w:rPr>
          <w:color w:val="056270"/>
        </w:rPr>
      </w:pPr>
      <w:r w:rsidDel="00000000" w:rsidR="00000000" w:rsidRPr="00000000">
        <w:rPr>
          <w:b w:val="1"/>
          <w:color w:val="8bc7ae"/>
          <w:rtl w:val="0"/>
        </w:rPr>
        <w:t xml:space="preserve">Mushka:</w:t>
      </w:r>
      <w:r w:rsidDel="00000000" w:rsidR="00000000" w:rsidRPr="00000000">
        <w:rPr>
          <w:rtl w:val="0"/>
        </w:rPr>
        <w:t xml:space="preserve"> </w:t>
      </w:r>
      <w:r w:rsidDel="00000000" w:rsidR="00000000" w:rsidRPr="00000000">
        <w:rPr>
          <w:color w:val="056270"/>
          <w:rtl w:val="0"/>
        </w:rPr>
        <w:t xml:space="preserve">Malky, your organization deals with infant loss and when someone gets a positive, when someone has their first loss, they realize that a positive pregnancy test doesn't necessarily mean that a live baby is going to be born at the end of 10 months. Can you speak about the shock and the grief, maybe the blaming, the self-blame, or other emotions that women experience when they realize this?</w:t>
      </w:r>
    </w:p>
    <w:p w:rsidR="00000000" w:rsidDel="00000000" w:rsidP="00000000" w:rsidRDefault="00000000" w:rsidRPr="00000000" w14:paraId="00000004">
      <w:pPr>
        <w:spacing w:after="240" w:before="240" w:lineRule="auto"/>
        <w:rPr>
          <w:color w:val="005c6e"/>
        </w:rPr>
      </w:pPr>
      <w:r w:rsidDel="00000000" w:rsidR="00000000" w:rsidRPr="00000000">
        <w:rPr>
          <w:b w:val="1"/>
          <w:color w:val="e5358d"/>
          <w:rtl w:val="0"/>
        </w:rPr>
        <w:t xml:space="preserve">Malkie Klaristenfeld:</w:t>
      </w:r>
      <w:r w:rsidDel="00000000" w:rsidR="00000000" w:rsidRPr="00000000">
        <w:rPr>
          <w:rtl w:val="0"/>
        </w:rPr>
        <w:t xml:space="preserve"> </w:t>
      </w:r>
      <w:r w:rsidDel="00000000" w:rsidR="00000000" w:rsidRPr="00000000">
        <w:rPr>
          <w:color w:val="005c6e"/>
          <w:rtl w:val="0"/>
        </w:rPr>
        <w:t xml:space="preserve">Okay, so first of all, thank you. Thank you for bringing me up here.</w:t>
      </w:r>
    </w:p>
    <w:p w:rsidR="00000000" w:rsidDel="00000000" w:rsidP="00000000" w:rsidRDefault="00000000" w:rsidRPr="00000000" w14:paraId="00000005">
      <w:pPr>
        <w:spacing w:after="240" w:before="240" w:lineRule="auto"/>
        <w:rPr>
          <w:color w:val="005c6e"/>
        </w:rPr>
      </w:pPr>
      <w:r w:rsidDel="00000000" w:rsidR="00000000" w:rsidRPr="00000000">
        <w:rPr>
          <w:color w:val="005c6e"/>
          <w:rtl w:val="0"/>
        </w:rPr>
        <w:t xml:space="preserve">So I'm going to rephrase that question a little bit and put a little bit more into perspective as an introduction. I'm understanding that the group, the audience that we're dealing with right now, is an audience of young women that are married a little bit more than a year or less, give or take, right?</w:t>
      </w:r>
    </w:p>
    <w:p w:rsidR="00000000" w:rsidDel="00000000" w:rsidP="00000000" w:rsidRDefault="00000000" w:rsidRPr="00000000" w14:paraId="00000006">
      <w:pPr>
        <w:spacing w:after="240" w:before="240" w:lineRule="auto"/>
        <w:rPr>
          <w:color w:val="005c6e"/>
        </w:rPr>
      </w:pPr>
      <w:r w:rsidDel="00000000" w:rsidR="00000000" w:rsidRPr="00000000">
        <w:rPr>
          <w:color w:val="005c6e"/>
          <w:rtl w:val="0"/>
        </w:rPr>
        <w:t xml:space="preserve">So I'm understanding that most women that age do really honestly think that the positive pregnancy test does equal a baby, and I don’t think that there's anyone that should think differently. The question is, let's preempt that much rather, when does a woman not think that pregnancy equals baby?</w:t>
      </w:r>
    </w:p>
    <w:p w:rsidR="00000000" w:rsidDel="00000000" w:rsidP="00000000" w:rsidRDefault="00000000" w:rsidRPr="00000000" w14:paraId="00000007">
      <w:pPr>
        <w:spacing w:after="240" w:before="240" w:lineRule="auto"/>
        <w:rPr>
          <w:color w:val="005c6e"/>
        </w:rPr>
      </w:pPr>
      <w:r w:rsidDel="00000000" w:rsidR="00000000" w:rsidRPr="00000000">
        <w:rPr>
          <w:color w:val="005c6e"/>
          <w:rtl w:val="0"/>
        </w:rPr>
        <w:t xml:space="preserve">And most of the time, these are women that have experienced pregnancy loss or have already had that experience of the two lines being positive and then eventually turning around and, a few days later or a few weeks later, they miscarried. And that's when they begin to doubt the entire process of, does pregnancy equal baby?</w:t>
      </w:r>
    </w:p>
    <w:p w:rsidR="00000000" w:rsidDel="00000000" w:rsidP="00000000" w:rsidRDefault="00000000" w:rsidRPr="00000000" w14:paraId="00000008">
      <w:pPr>
        <w:spacing w:after="240" w:before="240" w:lineRule="auto"/>
        <w:rPr>
          <w:color w:val="005c6e"/>
        </w:rPr>
      </w:pPr>
      <w:r w:rsidDel="00000000" w:rsidR="00000000" w:rsidRPr="00000000">
        <w:rPr>
          <w:color w:val="005c6e"/>
          <w:rtl w:val="0"/>
        </w:rPr>
        <w:t xml:space="preserve">To put that into perspective: hey, one second, really, the norm is that women should have healthy babies. That's how we're raised. That’s what we're brought up with—that becoming pregnant equals a baby. But what happens when that doesn’t?</w:t>
      </w:r>
    </w:p>
    <w:p w:rsidR="00000000" w:rsidDel="00000000" w:rsidP="00000000" w:rsidRDefault="00000000" w:rsidRPr="00000000" w14:paraId="00000009">
      <w:pPr>
        <w:spacing w:after="240" w:before="240" w:lineRule="auto"/>
        <w:rPr>
          <w:color w:val="005c6e"/>
        </w:rPr>
      </w:pPr>
      <w:r w:rsidDel="00000000" w:rsidR="00000000" w:rsidRPr="00000000">
        <w:rPr>
          <w:color w:val="005c6e"/>
          <w:rtl w:val="0"/>
        </w:rPr>
        <w:t xml:space="preserve">What happens when pregnancy doesn’t equal baby? And what happens consecutively following that is that you begin to question that.</w:t>
      </w:r>
    </w:p>
    <w:p w:rsidR="00000000" w:rsidDel="00000000" w:rsidP="00000000" w:rsidRDefault="00000000" w:rsidRPr="00000000" w14:paraId="0000000A">
      <w:pPr>
        <w:spacing w:after="240" w:before="240" w:lineRule="auto"/>
        <w:rPr>
          <w:color w:val="005c6e"/>
        </w:rPr>
      </w:pPr>
      <w:r w:rsidDel="00000000" w:rsidR="00000000" w:rsidRPr="00000000">
        <w:rPr>
          <w:color w:val="005c6e"/>
          <w:rtl w:val="0"/>
        </w:rPr>
        <w:t xml:space="preserve">The shock and the grief that we're talking about is probably either much, much earlier in your previous loss, where you're suddenly caught off guard. And then the second part of the question, which is, what do I do with the pregnancy following? I think we need to divide that.</w:t>
      </w:r>
    </w:p>
    <w:p w:rsidR="00000000" w:rsidDel="00000000" w:rsidP="00000000" w:rsidRDefault="00000000" w:rsidRPr="00000000" w14:paraId="0000000B">
      <w:pPr>
        <w:spacing w:after="240" w:before="240" w:lineRule="auto"/>
        <w:rPr>
          <w:color w:val="005c6e"/>
        </w:rPr>
      </w:pPr>
      <w:r w:rsidDel="00000000" w:rsidR="00000000" w:rsidRPr="00000000">
        <w:rPr>
          <w:color w:val="005c6e"/>
          <w:rtl w:val="0"/>
        </w:rPr>
        <w:t xml:space="preserve">If I can break that into two questions: what do I do with the shock and grief when I find out that I’m miscarrying a pregnancy? And then what do I do with pregnancies moving forward?</w:t>
      </w:r>
    </w:p>
    <w:p w:rsidR="00000000" w:rsidDel="00000000" w:rsidP="00000000" w:rsidRDefault="00000000" w:rsidRPr="00000000" w14:paraId="0000000C">
      <w:pPr>
        <w:spacing w:after="240" w:before="240" w:lineRule="auto"/>
        <w:rPr>
          <w:color w:val="005c6e"/>
        </w:rPr>
      </w:pPr>
      <w:r w:rsidDel="00000000" w:rsidR="00000000" w:rsidRPr="00000000">
        <w:rPr>
          <w:color w:val="005c6e"/>
          <w:rtl w:val="0"/>
        </w:rPr>
        <w:t xml:space="preserve">I think that the pregnancy moving forward can probably lead to later in the right discussion.</w:t>
      </w:r>
    </w:p>
    <w:p w:rsidR="00000000" w:rsidDel="00000000" w:rsidP="00000000" w:rsidRDefault="00000000" w:rsidRPr="00000000" w14:paraId="0000000D">
      <w:pPr>
        <w:spacing w:after="240" w:before="240" w:lineRule="auto"/>
        <w:rPr>
          <w:color w:val="005c6e"/>
        </w:rPr>
      </w:pPr>
      <w:r w:rsidDel="00000000" w:rsidR="00000000" w:rsidRPr="00000000">
        <w:rPr>
          <w:color w:val="005c6e"/>
          <w:rtl w:val="0"/>
        </w:rPr>
        <w:t xml:space="preserve">And if it’s okay with you, I would like to address what happens if you come to a point, and you're sitting there and no one dreams, and you’re going to hear the most famous words: “There is no heartbeat.”</w:t>
      </w:r>
    </w:p>
    <w:p w:rsidR="00000000" w:rsidDel="00000000" w:rsidP="00000000" w:rsidRDefault="00000000" w:rsidRPr="00000000" w14:paraId="0000000E">
      <w:pPr>
        <w:spacing w:after="240" w:before="240" w:lineRule="auto"/>
        <w:rPr>
          <w:color w:val="005c6e"/>
        </w:rPr>
      </w:pPr>
      <w:r w:rsidDel="00000000" w:rsidR="00000000" w:rsidRPr="00000000">
        <w:rPr>
          <w:color w:val="005c6e"/>
          <w:rtl w:val="0"/>
        </w:rPr>
        <w:t xml:space="preserve">As young as you are, as old as you are, wherever you are, to have to hear that from a doctor when you're totally not expecting that—where many times you're alone, you're not with your mother, you're not with your husband, you're not with anyone—and all the doctor says is, “There is no heartbeat.”</w:t>
      </w:r>
    </w:p>
    <w:p w:rsidR="00000000" w:rsidDel="00000000" w:rsidP="00000000" w:rsidRDefault="00000000" w:rsidRPr="00000000" w14:paraId="0000000F">
      <w:pPr>
        <w:spacing w:after="240" w:before="240" w:lineRule="auto"/>
        <w:rPr>
          <w:color w:val="005c6e"/>
        </w:rPr>
      </w:pPr>
      <w:r w:rsidDel="00000000" w:rsidR="00000000" w:rsidRPr="00000000">
        <w:rPr>
          <w:color w:val="005c6e"/>
          <w:rtl w:val="0"/>
        </w:rPr>
        <w:t xml:space="preserve">And you have no reference to loss. You've never experienced loss. You’ve had no reference to what the process of grief looks like.</w:t>
      </w:r>
    </w:p>
    <w:p w:rsidR="00000000" w:rsidDel="00000000" w:rsidP="00000000" w:rsidRDefault="00000000" w:rsidRPr="00000000" w14:paraId="00000010">
      <w:pPr>
        <w:spacing w:after="240" w:before="240" w:lineRule="auto"/>
        <w:rPr>
          <w:color w:val="005c6e"/>
        </w:rPr>
      </w:pPr>
      <w:r w:rsidDel="00000000" w:rsidR="00000000" w:rsidRPr="00000000">
        <w:rPr>
          <w:color w:val="005c6e"/>
          <w:rtl w:val="0"/>
        </w:rPr>
        <w:t xml:space="preserve">And what do I do first, right?</w:t>
      </w:r>
    </w:p>
    <w:p w:rsidR="00000000" w:rsidDel="00000000" w:rsidP="00000000" w:rsidRDefault="00000000" w:rsidRPr="00000000" w14:paraId="00000011">
      <w:pPr>
        <w:spacing w:after="240" w:before="240" w:lineRule="auto"/>
        <w:rPr>
          <w:color w:val="005c6e"/>
        </w:rPr>
      </w:pPr>
      <w:r w:rsidDel="00000000" w:rsidR="00000000" w:rsidRPr="00000000">
        <w:rPr>
          <w:color w:val="005c6e"/>
          <w:rtl w:val="0"/>
        </w:rPr>
        <w:t xml:space="preserve">What probably happens at that point, for those of you that have been there, is either one of two things:</w:t>
      </w:r>
    </w:p>
    <w:p w:rsidR="00000000" w:rsidDel="00000000" w:rsidP="00000000" w:rsidRDefault="00000000" w:rsidRPr="00000000" w14:paraId="00000012">
      <w:pPr>
        <w:spacing w:after="240" w:before="240" w:lineRule="auto"/>
        <w:rPr>
          <w:color w:val="005c6e"/>
        </w:rPr>
      </w:pPr>
      <w:r w:rsidDel="00000000" w:rsidR="00000000" w:rsidRPr="00000000">
        <w:rPr>
          <w:color w:val="005c6e"/>
          <w:rtl w:val="0"/>
        </w:rPr>
        <w:t xml:space="preserve">You suddenly find yourself crying and screaming, like this doesn’t make sense, or sometimes you’re so frozen. When you're frozen, you don’t know how to react, and then you think to yourself, "What happened to me? Am I that cold?" Your body just freezes up because you don’t know where to go.</w:t>
      </w:r>
    </w:p>
    <w:p w:rsidR="00000000" w:rsidDel="00000000" w:rsidP="00000000" w:rsidRDefault="00000000" w:rsidRPr="00000000" w14:paraId="00000013">
      <w:pPr>
        <w:spacing w:after="240" w:before="240" w:lineRule="auto"/>
        <w:rPr>
          <w:color w:val="005c6e"/>
        </w:rPr>
      </w:pPr>
      <w:r w:rsidDel="00000000" w:rsidR="00000000" w:rsidRPr="00000000">
        <w:rPr>
          <w:color w:val="005c6e"/>
          <w:rtl w:val="0"/>
        </w:rPr>
        <w:t xml:space="preserve">Your brain subconsciously says, instead of acting crazy or instead of having this grand reaction in public, suddenly you're frozen, and there is zero reaction. This is typical of many people who are in public places. It’s typical of anyone who experiences any sort of trauma.</w:t>
      </w:r>
    </w:p>
    <w:p w:rsidR="00000000" w:rsidDel="00000000" w:rsidP="00000000" w:rsidRDefault="00000000" w:rsidRPr="00000000" w14:paraId="00000014">
      <w:pPr>
        <w:spacing w:after="240" w:before="240" w:lineRule="auto"/>
        <w:rPr>
          <w:color w:val="005c6e"/>
        </w:rPr>
      </w:pPr>
      <w:r w:rsidDel="00000000" w:rsidR="00000000" w:rsidRPr="00000000">
        <w:rPr>
          <w:color w:val="005c6e"/>
          <w:rtl w:val="0"/>
        </w:rPr>
        <w:t xml:space="preserve">Just to explain a little bit of what trauma means: Trauma means anything that you experience that you have zero reference for.</w:t>
      </w:r>
    </w:p>
    <w:p w:rsidR="00000000" w:rsidDel="00000000" w:rsidP="00000000" w:rsidRDefault="00000000" w:rsidRPr="00000000" w14:paraId="00000015">
      <w:pPr>
        <w:spacing w:after="240" w:before="240" w:lineRule="auto"/>
        <w:rPr>
          <w:color w:val="005c6e"/>
        </w:rPr>
      </w:pPr>
      <w:r w:rsidDel="00000000" w:rsidR="00000000" w:rsidRPr="00000000">
        <w:rPr>
          <w:color w:val="005c6e"/>
          <w:rtl w:val="0"/>
        </w:rPr>
        <w:t xml:space="preserve">Before, you've never experienced a pregnancy loss. This is a crisis. This is something that is changing your life, and you're finding yourself in an unknown land where, hey, one second, I wasn’t prepared for this. My college teacher didn’t tell me about this. My parents didn’t tell me about this. I didn’t hear from my friends about it. And this is something that is so new. Subconsciously, your body just begins to freeze.</w:t>
      </w:r>
    </w:p>
    <w:p w:rsidR="00000000" w:rsidDel="00000000" w:rsidP="00000000" w:rsidRDefault="00000000" w:rsidRPr="00000000" w14:paraId="00000016">
      <w:pPr>
        <w:spacing w:after="240" w:before="240" w:lineRule="auto"/>
        <w:rPr>
          <w:color w:val="005c6e"/>
        </w:rPr>
      </w:pPr>
      <w:r w:rsidDel="00000000" w:rsidR="00000000" w:rsidRPr="00000000">
        <w:rPr>
          <w:color w:val="005c6e"/>
          <w:rtl w:val="0"/>
        </w:rPr>
        <w:t xml:space="preserve">The process afterward is that you begin to process this. You begin to grasp a little bit of the ramifications of when you thought you were going to have a baby, but that baby is no more. And that’s when the grief process begins. You’ll find yourself weeping and crying and needing to speak to somebody in order to process what you just experienced, to figure out medically what you need to do, halachically what the ramifications are, and finally, psychologically and emotionally, I need to find some sort of support because this is really gruesome.</w:t>
      </w:r>
    </w:p>
    <w:p w:rsidR="00000000" w:rsidDel="00000000" w:rsidP="00000000" w:rsidRDefault="00000000" w:rsidRPr="00000000" w14:paraId="00000017">
      <w:pPr>
        <w:spacing w:after="240" w:before="240" w:lineRule="auto"/>
        <w:rPr>
          <w:color w:val="005c6e"/>
        </w:rPr>
      </w:pPr>
      <w:r w:rsidDel="00000000" w:rsidR="00000000" w:rsidRPr="00000000">
        <w:rPr>
          <w:b w:val="1"/>
          <w:color w:val="8bc7ae"/>
          <w:rtl w:val="0"/>
        </w:rPr>
        <w:t xml:space="preserve">Mushka:</w:t>
      </w:r>
      <w:r w:rsidDel="00000000" w:rsidR="00000000" w:rsidRPr="00000000">
        <w:rPr>
          <w:rtl w:val="0"/>
        </w:rPr>
        <w:t xml:space="preserve"> Y</w:t>
      </w:r>
      <w:r w:rsidDel="00000000" w:rsidR="00000000" w:rsidRPr="00000000">
        <w:rPr>
          <w:color w:val="005c6e"/>
          <w:rtl w:val="0"/>
        </w:rPr>
        <w:t xml:space="preserve">eah, I think that what you said was really validating. Anyone who's watching that can relate to it is probably crying.</w:t>
      </w:r>
    </w:p>
    <w:p w:rsidR="00000000" w:rsidDel="00000000" w:rsidP="00000000" w:rsidRDefault="00000000" w:rsidRPr="00000000" w14:paraId="00000018">
      <w:pPr>
        <w:spacing w:after="240" w:before="240" w:lineRule="auto"/>
        <w:rPr>
          <w:color w:val="005c6e"/>
        </w:rPr>
      </w:pPr>
      <w:r w:rsidDel="00000000" w:rsidR="00000000" w:rsidRPr="00000000">
        <w:rPr>
          <w:color w:val="005c6e"/>
          <w:rtl w:val="0"/>
        </w:rPr>
        <w:t xml:space="preserve">And you really spoke to the nervous system response, like freeze, fight, flight, freeze, maybe fawn weird. And I think that a lot of women who do go into kind of shock mode or freeze might then question: did I not want the baby? Am I maybe not a good mother or was I not connecting to the baby?</w:t>
      </w:r>
    </w:p>
    <w:p w:rsidR="00000000" w:rsidDel="00000000" w:rsidP="00000000" w:rsidRDefault="00000000" w:rsidRPr="00000000" w14:paraId="00000019">
      <w:pPr>
        <w:spacing w:after="240" w:before="240" w:lineRule="auto"/>
        <w:rPr>
          <w:color w:val="005c6e"/>
        </w:rPr>
      </w:pPr>
      <w:r w:rsidDel="00000000" w:rsidR="00000000" w:rsidRPr="00000000">
        <w:rPr>
          <w:color w:val="005c6e"/>
          <w:rtl w:val="0"/>
        </w:rPr>
        <w:t xml:space="preserve">Cause why am I not falling all over myself and crying? And why am I able to process it super logically for the woman who is able to do that? And then questioning herself. And I think a lot of what happens is self. A lot of what could happen is like self down, self-blame. Is it my body? Is it my diet? I didn't take my prenatals. And so is what would you say to a woman who's feeling that she is to blame for her body having failed her or addressing those feelings?</w:t>
      </w:r>
    </w:p>
    <w:p w:rsidR="00000000" w:rsidDel="00000000" w:rsidP="00000000" w:rsidRDefault="00000000" w:rsidRPr="00000000" w14:paraId="0000001A">
      <w:pPr>
        <w:spacing w:after="240" w:before="240" w:lineRule="auto"/>
        <w:rPr>
          <w:color w:val="005c6e"/>
        </w:rPr>
      </w:pPr>
      <w:r w:rsidDel="00000000" w:rsidR="00000000" w:rsidRPr="00000000">
        <w:rPr>
          <w:b w:val="1"/>
          <w:color w:val="e5358d"/>
          <w:rtl w:val="0"/>
        </w:rPr>
        <w:t xml:space="preserve">Malkie Klaristenfeld:</w:t>
      </w:r>
      <w:r w:rsidDel="00000000" w:rsidR="00000000" w:rsidRPr="00000000">
        <w:rPr>
          <w:rtl w:val="0"/>
        </w:rPr>
        <w:t xml:space="preserve"> </w:t>
      </w:r>
      <w:r w:rsidDel="00000000" w:rsidR="00000000" w:rsidRPr="00000000">
        <w:rPr>
          <w:color w:val="005c6e"/>
          <w:rtl w:val="0"/>
        </w:rPr>
        <w:t xml:space="preserve">Very important question. I think that the only downside that we have in the sense view is that when you're, you encompass probably a journey of three or four months. All the questions and all the comments that you put in here is that you're, we're talking about this in hindsight when we already know what's going to happen.</w:t>
      </w:r>
    </w:p>
    <w:p w:rsidR="00000000" w:rsidDel="00000000" w:rsidP="00000000" w:rsidRDefault="00000000" w:rsidRPr="00000000" w14:paraId="0000001B">
      <w:pPr>
        <w:spacing w:after="240" w:before="240" w:lineRule="auto"/>
        <w:rPr>
          <w:color w:val="005c6e"/>
        </w:rPr>
      </w:pPr>
      <w:r w:rsidDel="00000000" w:rsidR="00000000" w:rsidRPr="00000000">
        <w:rPr>
          <w:color w:val="005c6e"/>
          <w:rtl w:val="0"/>
        </w:rPr>
        <w:t xml:space="preserve">Really what you're saying, and just to break this down, is not something that happens to every single person. But it happens to many and it's a process of one day it's blamed, one day there's guilt, one day there's shock, one day there isn't a clean DSM approach or to say this is what grief really looks like.</w:t>
      </w:r>
    </w:p>
    <w:p w:rsidR="00000000" w:rsidDel="00000000" w:rsidP="00000000" w:rsidRDefault="00000000" w:rsidRPr="00000000" w14:paraId="0000001C">
      <w:pPr>
        <w:spacing w:after="240" w:before="240" w:lineRule="auto"/>
        <w:rPr>
          <w:color w:val="005c6e"/>
        </w:rPr>
      </w:pPr>
      <w:r w:rsidDel="00000000" w:rsidR="00000000" w:rsidRPr="00000000">
        <w:rPr>
          <w:color w:val="005c6e"/>
          <w:rtl w:val="0"/>
        </w:rPr>
        <w:t xml:space="preserve">But I'm going to respond to your final question in a little bit of an image of blame and guilt. Like when we look at the DSM diagnosis of what grief looks like and what depression looks like and what trauma looks like, right? So step number one, according to them is, there's a shock and then afterwards there's a blame and guilt, which is directly afterwards.</w:t>
      </w:r>
    </w:p>
    <w:p w:rsidR="00000000" w:rsidDel="00000000" w:rsidP="00000000" w:rsidRDefault="00000000" w:rsidRPr="00000000" w14:paraId="0000001D">
      <w:pPr>
        <w:spacing w:after="240" w:before="240" w:lineRule="auto"/>
        <w:rPr>
          <w:color w:val="005c6e"/>
        </w:rPr>
      </w:pPr>
      <w:r w:rsidDel="00000000" w:rsidR="00000000" w:rsidRPr="00000000">
        <w:rPr>
          <w:color w:val="005c6e"/>
          <w:rtl w:val="0"/>
        </w:rPr>
        <w:t xml:space="preserve">I'm going to explain that psychological response a little bit, but in no way to be used as a diagnostic tool and also to realize that grief is not clean. You know, have a very cute slideshow that I use in my training, right, of where you see a clean round circle. This is what grief looks like. It's shock, denial, guilt, blame, and the entire journey of all the steps. And get to the end and you're up to recovery.</w:t>
      </w:r>
    </w:p>
    <w:p w:rsidR="00000000" w:rsidDel="00000000" w:rsidP="00000000" w:rsidRDefault="00000000" w:rsidRPr="00000000" w14:paraId="0000001E">
      <w:pPr>
        <w:spacing w:after="240" w:before="240" w:lineRule="auto"/>
        <w:rPr>
          <w:color w:val="005c6e"/>
        </w:rPr>
      </w:pPr>
      <w:r w:rsidDel="00000000" w:rsidR="00000000" w:rsidRPr="00000000">
        <w:rPr>
          <w:color w:val="005c6e"/>
          <w:rtl w:val="0"/>
        </w:rPr>
        <w:t xml:space="preserve">And then the next slide is, and this is how I feel. You see a mess and a scribbled all over. It really is not the same for everyone. So let's put that into perspective. But when somebody experiences a crisis or trauma, or where somebody is experiencing something that's new, that he hasn't experienced up until now, never saw a zero reference of his reaction, you need to try to make sense of that situation.</w:t>
      </w:r>
    </w:p>
    <w:p w:rsidR="00000000" w:rsidDel="00000000" w:rsidP="00000000" w:rsidRDefault="00000000" w:rsidRPr="00000000" w14:paraId="0000001F">
      <w:pPr>
        <w:spacing w:after="240" w:before="240" w:lineRule="auto"/>
        <w:rPr>
          <w:color w:val="005c6e"/>
        </w:rPr>
      </w:pPr>
      <w:r w:rsidDel="00000000" w:rsidR="00000000" w:rsidRPr="00000000">
        <w:rPr>
          <w:color w:val="005c6e"/>
          <w:rtl w:val="0"/>
        </w:rPr>
        <w:t xml:space="preserve">Doesn't make sense. I always do that: pregnancy equals baby. I always knew that I'm going to get married. When I'm ready to become pregnant, I will become pregnant, it's going to happen, and it happens in a second, and then that equals to a healthy baby. Suddenly that changes and that shifts, and I have nothing to refer to say, hey, one second, and what happens if not, right?</w:t>
      </w:r>
    </w:p>
    <w:p w:rsidR="00000000" w:rsidDel="00000000" w:rsidP="00000000" w:rsidRDefault="00000000" w:rsidRPr="00000000" w14:paraId="00000020">
      <w:pPr>
        <w:spacing w:after="240" w:before="240" w:lineRule="auto"/>
        <w:rPr>
          <w:color w:val="005c6e"/>
        </w:rPr>
      </w:pPr>
      <w:r w:rsidDel="00000000" w:rsidR="00000000" w:rsidRPr="00000000">
        <w:rPr>
          <w:color w:val="005c6e"/>
          <w:rtl w:val="0"/>
        </w:rPr>
        <w:t xml:space="preserve">So I begin to try to find reason, and one day it's going to be the reason that my doctor gave me wrong instructions. The second day, the reason is going to be that I didn't take my medication. The third day, it might be that I was bad and therefore I spoke Lashon Haro or I did something where I didn't listen to the mitzvah, so I didn't do something that was correct and therefore this is being as a punishment.</w:t>
      </w:r>
    </w:p>
    <w:p w:rsidR="00000000" w:rsidDel="00000000" w:rsidP="00000000" w:rsidRDefault="00000000" w:rsidRPr="00000000" w14:paraId="00000021">
      <w:pPr>
        <w:spacing w:after="240" w:before="240" w:lineRule="auto"/>
        <w:rPr>
          <w:color w:val="005c6e"/>
        </w:rPr>
      </w:pPr>
      <w:r w:rsidDel="00000000" w:rsidR="00000000" w:rsidRPr="00000000">
        <w:rPr>
          <w:color w:val="005c6e"/>
          <w:rtl w:val="0"/>
        </w:rPr>
        <w:t xml:space="preserve">And the fourth day, it's going to be my husband, it might be the mother, the advice that I got from my mother, and somehow we're trying to find some sort of blame so that therefore, I will put reason and logic into the picture, right? And that'll give me an answer. I'll put it into a clean box, right? And now I resolve the issue, and then I'm going to feel better, right?</w:t>
      </w:r>
    </w:p>
    <w:p w:rsidR="00000000" w:rsidDel="00000000" w:rsidP="00000000" w:rsidRDefault="00000000" w:rsidRPr="00000000" w14:paraId="00000022">
      <w:pPr>
        <w:spacing w:after="240" w:before="240" w:lineRule="auto"/>
        <w:rPr>
          <w:color w:val="005c6e"/>
        </w:rPr>
      </w:pPr>
      <w:r w:rsidDel="00000000" w:rsidR="00000000" w:rsidRPr="00000000">
        <w:rPr>
          <w:color w:val="005c6e"/>
          <w:rtl w:val="0"/>
        </w:rPr>
        <w:t xml:space="preserve">So it's an automatic response. It's a psychological, emotional response of where I need to find a reason that's going to explain why this happens. It doesn't mean that the reasons are wrong. It could be right, it could be wrong, but the initial response of where we torture ourselves and we—and of course the best person to blame is ourselves because it's so much easier to blame ourselves than to blame someone else.</w:t>
      </w:r>
    </w:p>
    <w:p w:rsidR="00000000" w:rsidDel="00000000" w:rsidP="00000000" w:rsidRDefault="00000000" w:rsidRPr="00000000" w14:paraId="00000023">
      <w:pPr>
        <w:spacing w:after="240" w:before="240" w:lineRule="auto"/>
        <w:rPr>
          <w:color w:val="005c6e"/>
        </w:rPr>
      </w:pPr>
      <w:r w:rsidDel="00000000" w:rsidR="00000000" w:rsidRPr="00000000">
        <w:rPr>
          <w:color w:val="005c6e"/>
          <w:rtl w:val="0"/>
        </w:rPr>
        <w:t xml:space="preserve">So I'm going to say that I didn't, I didn't do something, that I'm the one to blame. That explains it, and that's why I'm being punished. And that's why this is happening because I didn't go to the doctor, because I don't listen to extract instructions or because I didn't eat healthy.</w:t>
      </w:r>
    </w:p>
    <w:p w:rsidR="00000000" w:rsidDel="00000000" w:rsidP="00000000" w:rsidRDefault="00000000" w:rsidRPr="00000000" w14:paraId="00000024">
      <w:pPr>
        <w:spacing w:after="240" w:before="240" w:lineRule="auto"/>
        <w:rPr>
          <w:color w:val="005c6e"/>
        </w:rPr>
      </w:pPr>
      <w:r w:rsidDel="00000000" w:rsidR="00000000" w:rsidRPr="00000000">
        <w:rPr>
          <w:color w:val="005c6e"/>
          <w:rtl w:val="0"/>
        </w:rPr>
        <w:t xml:space="preserve">No, I can give you practical answers probably to each question that you're going to pose. But at that point, that's something you want to hear. At that point, you probably want to stay in that place and say, okay, now I understand it because everything else you don't understand. So when I'm having this uncomfortable grief reaction, right?</w:t>
      </w:r>
    </w:p>
    <w:p w:rsidR="00000000" w:rsidDel="00000000" w:rsidP="00000000" w:rsidRDefault="00000000" w:rsidRPr="00000000" w14:paraId="00000025">
      <w:pPr>
        <w:spacing w:after="240" w:before="240" w:lineRule="auto"/>
        <w:rPr>
          <w:color w:val="005c6e"/>
        </w:rPr>
      </w:pPr>
      <w:r w:rsidDel="00000000" w:rsidR="00000000" w:rsidRPr="00000000">
        <w:rPr>
          <w:color w:val="005c6e"/>
          <w:rtl w:val="0"/>
        </w:rPr>
        <w:t xml:space="preserve">Okay, now that I understood it, okay, so now it makes sense. Of course, I'm in such pain because I'm punishing myself or because I need to, this is why it happened. Now you do this. This is a consequence. Long-term, this will dissipate. With time, what we get to realize, and of course, obviously this is not being addressed to somebody that's currently experiencing pregnancy loss, hopefully, but I'm addressing the general public, what we will see within ourselves is a shift of where many of these answers will fall into place.</w:t>
      </w:r>
    </w:p>
    <w:p w:rsidR="00000000" w:rsidDel="00000000" w:rsidP="00000000" w:rsidRDefault="00000000" w:rsidRPr="00000000" w14:paraId="00000026">
      <w:pPr>
        <w:spacing w:after="240" w:before="240" w:lineRule="auto"/>
        <w:rPr>
          <w:color w:val="005c6e"/>
        </w:rPr>
      </w:pPr>
      <w:r w:rsidDel="00000000" w:rsidR="00000000" w:rsidRPr="00000000">
        <w:rPr>
          <w:color w:val="005c6e"/>
          <w:rtl w:val="0"/>
        </w:rPr>
        <w:t xml:space="preserve">And I will say, hey, one second, but I really don't have control. If I did some exercise right now, for example, I need to jump over the twin towers in order to cause a miscarriage. We know that Hashem is an all-loving father, and we know that in the world we don't see tit for tat, that I can say this is why it didn't, that's why this happened. We don't understand the complete picture.</w:t>
      </w:r>
    </w:p>
    <w:p w:rsidR="00000000" w:rsidDel="00000000" w:rsidP="00000000" w:rsidRDefault="00000000" w:rsidRPr="00000000" w14:paraId="00000027">
      <w:pPr>
        <w:spacing w:after="240" w:before="240" w:lineRule="auto"/>
        <w:rPr>
          <w:color w:val="005c6e"/>
        </w:rPr>
      </w:pPr>
      <w:r w:rsidDel="00000000" w:rsidR="00000000" w:rsidRPr="00000000">
        <w:rPr>
          <w:color w:val="005c6e"/>
          <w:rtl w:val="0"/>
        </w:rPr>
        <w:t xml:space="preserve">We also know that it's very important to take vitamins, but at the same time and pick up prenatals, but at the same time, our body does have enough nutrients to sustain a pregnancy, regardless if I'm taking my vitamins or not, right? Who's the one that gets lost? The mom, not the baby. And that's coming with our own body vitamins; it goes directly to the baby.</w:t>
      </w:r>
    </w:p>
    <w:p w:rsidR="00000000" w:rsidDel="00000000" w:rsidP="00000000" w:rsidRDefault="00000000" w:rsidRPr="00000000" w14:paraId="00000028">
      <w:pPr>
        <w:spacing w:after="240" w:before="240" w:lineRule="auto"/>
        <w:rPr>
          <w:color w:val="005c6e"/>
        </w:rPr>
      </w:pPr>
      <w:r w:rsidDel="00000000" w:rsidR="00000000" w:rsidRPr="00000000">
        <w:rPr>
          <w:color w:val="005c6e"/>
          <w:rtl w:val="0"/>
        </w:rPr>
        <w:t xml:space="preserve">But when you're not in that logical space of where we're immediately post-loss, at this point, our mind is saying, this is definitely the reason. So my response to the blame and guilt really as a supporter is to realize that this is the normal reaction that one will have immediately following a trauma.</w:t>
      </w:r>
    </w:p>
    <w:p w:rsidR="00000000" w:rsidDel="00000000" w:rsidP="00000000" w:rsidRDefault="00000000" w:rsidRPr="00000000" w14:paraId="00000029">
      <w:pPr>
        <w:spacing w:after="240" w:before="240" w:lineRule="auto"/>
        <w:rPr>
          <w:color w:val="005c6e"/>
        </w:rPr>
      </w:pPr>
      <w:r w:rsidDel="00000000" w:rsidR="00000000" w:rsidRPr="00000000">
        <w:rPr>
          <w:color w:val="005c6e"/>
          <w:rtl w:val="0"/>
        </w:rPr>
        <w:t xml:space="preserve">And if this is when I hold that space with my clients, I, in the back of my mind, really hear and translate it to, but I am in pain. I am in pain. I just experienced a loss and instead of agreeing or instead of giving answers right now for the first day to three weeks or so or more, I realized that a lot of these responses within time will fall into place.</w:t>
      </w:r>
    </w:p>
    <w:p w:rsidR="00000000" w:rsidDel="00000000" w:rsidP="00000000" w:rsidRDefault="00000000" w:rsidRPr="00000000" w14:paraId="0000002A">
      <w:pPr>
        <w:spacing w:after="240" w:before="240" w:lineRule="auto"/>
        <w:rPr>
          <w:color w:val="005c6e"/>
        </w:rPr>
      </w:pPr>
      <w:r w:rsidDel="00000000" w:rsidR="00000000" w:rsidRPr="00000000">
        <w:rPr>
          <w:color w:val="005c6e"/>
          <w:rtl w:val="0"/>
        </w:rPr>
        <w:t xml:space="preserve">That's not to dispute that sometimes we need to address issues. And we will do that with time, like when there is an extreme underlying blaming guilt of someone that really needs to process something, within time we will address it, but for sure not in the beginning.</w:t>
      </w:r>
    </w:p>
    <w:p w:rsidR="00000000" w:rsidDel="00000000" w:rsidP="00000000" w:rsidRDefault="00000000" w:rsidRPr="00000000" w14:paraId="0000002B">
      <w:pPr>
        <w:spacing w:after="240" w:before="240" w:lineRule="auto"/>
        <w:rPr>
          <w:color w:val="005c6e"/>
        </w:rPr>
      </w:pPr>
      <w:r w:rsidDel="00000000" w:rsidR="00000000" w:rsidRPr="00000000">
        <w:rPr>
          <w:b w:val="1"/>
          <w:color w:val="8bc7ae"/>
          <w:rtl w:val="0"/>
        </w:rPr>
        <w:t xml:space="preserve">Mushka:</w:t>
      </w:r>
      <w:r w:rsidDel="00000000" w:rsidR="00000000" w:rsidRPr="00000000">
        <w:rPr>
          <w:color w:val="005c6e"/>
          <w:rtl w:val="0"/>
        </w:rPr>
        <w:t xml:space="preserve"> Is there any hashafic reason that your clients do resonate with or that women do resonate with?</w:t>
      </w:r>
    </w:p>
    <w:p w:rsidR="00000000" w:rsidDel="00000000" w:rsidP="00000000" w:rsidRDefault="00000000" w:rsidRPr="00000000" w14:paraId="0000002C">
      <w:pPr>
        <w:spacing w:after="240" w:before="240" w:lineRule="auto"/>
        <w:rPr>
          <w:color w:val="005c6e"/>
        </w:rPr>
      </w:pPr>
      <w:r w:rsidDel="00000000" w:rsidR="00000000" w:rsidRPr="00000000">
        <w:rPr>
          <w:color w:val="005c6e"/>
          <w:rtl w:val="0"/>
        </w:rPr>
        <w:br w:type="textWrapping"/>
        <w:t xml:space="preserve">And they might not be ready to hear it the first day, but is there any, or maybe, I mean if you don't want to go into the whole, I know there might be a lot. Is it something that, let's say you offer as a resource? Like sometimes I think about the curse in the Navi or in Tanakh as like the curse for, let's say, the enemies of the Jews, hopefully not the Yiddish themselves, right?</w:t>
      </w:r>
    </w:p>
    <w:p w:rsidR="00000000" w:rsidDel="00000000" w:rsidP="00000000" w:rsidRDefault="00000000" w:rsidRPr="00000000" w14:paraId="0000002D">
      <w:pPr>
        <w:spacing w:after="240" w:before="240" w:lineRule="auto"/>
        <w:rPr>
          <w:color w:val="005c6e"/>
        </w:rPr>
      </w:pPr>
      <w:r w:rsidDel="00000000" w:rsidR="00000000" w:rsidRPr="00000000">
        <w:rPr>
          <w:color w:val="005c6e"/>
          <w:rtl w:val="0"/>
        </w:rPr>
        <w:t xml:space="preserve">Where it's your women, the women will be barren, the land will be barren, the women will be barren, and I think that is such a curse, it's just a klalah. And hopefully it's not for us, it's for our enemies, but it is from the Navi. But if it happens to a Jewish woman, Chas Vasham, is there something that she can understand from it or that might comfort her in terms of the neshama that she was carrying inside of her body?</w:t>
      </w:r>
    </w:p>
    <w:p w:rsidR="00000000" w:rsidDel="00000000" w:rsidP="00000000" w:rsidRDefault="00000000" w:rsidRPr="00000000" w14:paraId="0000002E">
      <w:pPr>
        <w:spacing w:after="240" w:before="240" w:lineRule="auto"/>
        <w:rPr>
          <w:color w:val="005c6e"/>
        </w:rPr>
      </w:pPr>
      <w:r w:rsidDel="00000000" w:rsidR="00000000" w:rsidRPr="00000000">
        <w:rPr>
          <w:b w:val="1"/>
          <w:color w:val="e5358d"/>
          <w:rtl w:val="0"/>
        </w:rPr>
        <w:t xml:space="preserve">Malkie Klaristenfeld:</w:t>
      </w:r>
      <w:r w:rsidDel="00000000" w:rsidR="00000000" w:rsidRPr="00000000">
        <w:rPr>
          <w:color w:val="005c6e"/>
          <w:rtl w:val="0"/>
        </w:rPr>
        <w:t xml:space="preserve"> So I, as a support person, will never use that and my motive, my view, my approach is really a Hakadosh Baruch Hu. I view anyone that experiences a blessing crisis and trauma and in very much deep pain. And the model is the Hakadosh that we use in Kanafayim or in any sort of support, which is Imayeinachem Bitzarah.</w:t>
      </w:r>
    </w:p>
    <w:p w:rsidR="00000000" w:rsidDel="00000000" w:rsidP="00000000" w:rsidRDefault="00000000" w:rsidRPr="00000000" w14:paraId="0000002F">
      <w:pPr>
        <w:spacing w:after="240" w:before="240" w:lineRule="auto"/>
        <w:rPr>
          <w:color w:val="005c6e"/>
        </w:rPr>
      </w:pPr>
      <w:r w:rsidDel="00000000" w:rsidR="00000000" w:rsidRPr="00000000">
        <w:rPr>
          <w:color w:val="005c6e"/>
          <w:rtl w:val="0"/>
        </w:rPr>
        <w:br w:type="textWrapping"/>
        <w:t xml:space="preserve">Hakadosh Baruch Hu doesn't say take this Pasuk. He doesn't, when we go to Menachem Avel personally, we say, I'm not going to Menachem, that only Hakadosh Baruch Hu gives us the comfort. And with that model, it is so important for us to realize, while supporting women and families and people that are experiencing loss, to realize that specifically in the beginning, there is nothing that I will say that will offer you comfort.</w:t>
      </w:r>
    </w:p>
    <w:p w:rsidR="00000000" w:rsidDel="00000000" w:rsidP="00000000" w:rsidRDefault="00000000" w:rsidRPr="00000000" w14:paraId="00000030">
      <w:pPr>
        <w:spacing w:after="240" w:before="240" w:lineRule="auto"/>
        <w:rPr>
          <w:color w:val="005c6e"/>
        </w:rPr>
      </w:pPr>
      <w:r w:rsidDel="00000000" w:rsidR="00000000" w:rsidRPr="00000000">
        <w:rPr>
          <w:color w:val="005c6e"/>
          <w:rtl w:val="0"/>
        </w:rPr>
        <w:t xml:space="preserve">I can cry with you. I can hold your hands. I can do that in my inner Gambia with you, but it is so vital to realize that who am I to say that you should be strong? Who am I to give you chizuk right now? I can just wish you that a Kesh Baruch Hu should give you chizuk. What that does, right? As a supporter, what that does to the person is that she knows that you get her because nobody, every single story—and believe you me, I hear many stories—every woman's story is different, her dynamics, her marriage, her experience, where in her life, what's going on, that there's no way that I could say, I get it.</w:t>
      </w:r>
    </w:p>
    <w:p w:rsidR="00000000" w:rsidDel="00000000" w:rsidP="00000000" w:rsidRDefault="00000000" w:rsidRPr="00000000" w14:paraId="00000031">
      <w:pPr>
        <w:spacing w:after="240" w:before="240" w:lineRule="auto"/>
        <w:rPr>
          <w:color w:val="005c6e"/>
        </w:rPr>
      </w:pPr>
      <w:r w:rsidDel="00000000" w:rsidR="00000000" w:rsidRPr="00000000">
        <w:rPr>
          <w:color w:val="005c6e"/>
          <w:rtl w:val="0"/>
        </w:rPr>
        <w:br w:type="textWrapping"/>
        <w:t xml:space="preserve">And there is no one answer. Now, as a person, do I fill up when I'm not in crisis? Is it important for me to learn and to grow without a question? But as a supporter, there is no way that I can find and say that these are the right words. And this is what's going, I'm going to say, that's going to give you an answer.</w:t>
      </w:r>
    </w:p>
    <w:p w:rsidR="00000000" w:rsidDel="00000000" w:rsidP="00000000" w:rsidRDefault="00000000" w:rsidRPr="00000000" w14:paraId="00000032">
      <w:pPr>
        <w:spacing w:after="240" w:before="240" w:lineRule="auto"/>
        <w:rPr>
          <w:color w:val="005c6e"/>
        </w:rPr>
      </w:pPr>
      <w:r w:rsidDel="00000000" w:rsidR="00000000" w:rsidRPr="00000000">
        <w:rPr>
          <w:color w:val="005c6e"/>
          <w:rtl w:val="0"/>
        </w:rPr>
        <w:t xml:space="preserve">We provide it. We have support packets. We put it in the back, not even in the front for that reason, so that there are women that need to pull into something. There are couples that feel the need to have that spiritual fill up, and they will find it. I'll offer resources, but I will never take the guts to say, this is your answer.</w:t>
      </w:r>
    </w:p>
    <w:p w:rsidR="00000000" w:rsidDel="00000000" w:rsidP="00000000" w:rsidRDefault="00000000" w:rsidRPr="00000000" w14:paraId="00000033">
      <w:pPr>
        <w:spacing w:after="240" w:before="240" w:lineRule="auto"/>
        <w:rPr>
          <w:color w:val="005c6e"/>
        </w:rPr>
      </w:pPr>
      <w:r w:rsidDel="00000000" w:rsidR="00000000" w:rsidRPr="00000000">
        <w:rPr>
          <w:b w:val="1"/>
          <w:color w:val="e5358d"/>
          <w:rtl w:val="0"/>
        </w:rPr>
        <w:t xml:space="preserve">Malkie Klaristenfeld:</w:t>
      </w:r>
      <w:r w:rsidDel="00000000" w:rsidR="00000000" w:rsidRPr="00000000">
        <w:rPr>
          <w:rtl w:val="0"/>
        </w:rPr>
        <w:t xml:space="preserve"> </w:t>
      </w:r>
      <w:r w:rsidDel="00000000" w:rsidR="00000000" w:rsidRPr="00000000">
        <w:rPr>
          <w:color w:val="005c6e"/>
          <w:rtl w:val="0"/>
        </w:rPr>
        <w:t xml:space="preserve">And that's why – And this is going to give you the support that you need.</w:t>
      </w:r>
    </w:p>
    <w:p w:rsidR="00000000" w:rsidDel="00000000" w:rsidP="00000000" w:rsidRDefault="00000000" w:rsidRPr="00000000" w14:paraId="00000034">
      <w:pPr>
        <w:spacing w:after="240" w:before="240" w:lineRule="auto"/>
        <w:rPr>
          <w:color w:val="005c6e"/>
        </w:rPr>
      </w:pPr>
      <w:r w:rsidDel="00000000" w:rsidR="00000000" w:rsidRPr="00000000">
        <w:rPr>
          <w:b w:val="1"/>
          <w:color w:val="8bc7ae"/>
          <w:rtl w:val="0"/>
        </w:rPr>
        <w:t xml:space="preserve">Mushka:</w:t>
      </w:r>
      <w:r w:rsidDel="00000000" w:rsidR="00000000" w:rsidRPr="00000000">
        <w:rPr>
          <w:rtl w:val="0"/>
        </w:rPr>
        <w:t xml:space="preserve"> </w:t>
      </w:r>
      <w:r w:rsidDel="00000000" w:rsidR="00000000" w:rsidRPr="00000000">
        <w:rPr>
          <w:color w:val="005c6e"/>
          <w:rtl w:val="0"/>
        </w:rPr>
        <w:t xml:space="preserve">So one of the reasons that I wanted to, I guess what I'm saying is I wanted people to also be able to validate and support their friend, their sister-in-law, their neighbor, the woman walking down the street, because statistically it could happen to any of them, probably has, likely will, hopefully not, but like statistically, and you don't know who's going through this.</w:t>
      </w:r>
    </w:p>
    <w:p w:rsidR="00000000" w:rsidDel="00000000" w:rsidP="00000000" w:rsidRDefault="00000000" w:rsidRPr="00000000" w14:paraId="00000035">
      <w:pPr>
        <w:spacing w:after="240" w:before="240" w:lineRule="auto"/>
        <w:rPr>
          <w:color w:val="005c6e"/>
        </w:rPr>
      </w:pPr>
      <w:r w:rsidDel="00000000" w:rsidR="00000000" w:rsidRPr="00000000">
        <w:rPr>
          <w:color w:val="005c6e"/>
          <w:rtl w:val="0"/>
        </w:rPr>
        <w:t xml:space="preserve">But how so many people keep their losses private and you won't know that your friend or even your best friend or your sister or sister-in-law is going through this. If it's not an obvious late term, like a stillbirth classification or a very late loss, God forbid, if it's like an early miscarriage before 12 weeks, when it's still considered really typical and common, she might not tell anybody about it.</w:t>
      </w:r>
    </w:p>
    <w:p w:rsidR="00000000" w:rsidDel="00000000" w:rsidP="00000000" w:rsidRDefault="00000000" w:rsidRPr="00000000" w14:paraId="00000036">
      <w:pPr>
        <w:spacing w:after="240" w:before="240" w:lineRule="auto"/>
        <w:rPr>
          <w:color w:val="005c6e"/>
        </w:rPr>
      </w:pPr>
      <w:r w:rsidDel="00000000" w:rsidR="00000000" w:rsidRPr="00000000">
        <w:rPr>
          <w:color w:val="005c6e"/>
          <w:rtl w:val="0"/>
        </w:rPr>
        <w:br w:type="textWrapping"/>
        <w:t xml:space="preserve">And so how can, how can—it's really a cheaper question—how can we show up and support if we don't know someone's going through that? I think the answer is just raising sensitivity and awareness, but should someone going through that, should she reach out for support? Should she keep her private business private?</w:t>
      </w:r>
    </w:p>
    <w:p w:rsidR="00000000" w:rsidDel="00000000" w:rsidP="00000000" w:rsidRDefault="00000000" w:rsidRPr="00000000" w14:paraId="00000037">
      <w:pPr>
        <w:spacing w:after="240" w:before="240" w:lineRule="auto"/>
        <w:rPr>
          <w:color w:val="005c6e"/>
        </w:rPr>
      </w:pPr>
      <w:r w:rsidDel="00000000" w:rsidR="00000000" w:rsidRPr="00000000">
        <w:rPr>
          <w:color w:val="005c6e"/>
          <w:rtl w:val="0"/>
        </w:rPr>
        <w:br w:type="textWrapping"/>
        <w:t xml:space="preserve">Is there something that you guide people on and like the line between like my privacy versus like it's not something to be ashamed about, reach out for support? Is there a general guideline or is it just specific to each person's experience?</w:t>
      </w:r>
    </w:p>
    <w:p w:rsidR="00000000" w:rsidDel="00000000" w:rsidP="00000000" w:rsidRDefault="00000000" w:rsidRPr="00000000" w14:paraId="00000038">
      <w:pPr>
        <w:spacing w:after="240" w:before="240" w:lineRule="auto"/>
        <w:rPr>
          <w:color w:val="005c6e"/>
        </w:rPr>
      </w:pPr>
      <w:r w:rsidDel="00000000" w:rsidR="00000000" w:rsidRPr="00000000">
        <w:rPr>
          <w:b w:val="1"/>
          <w:color w:val="e5358d"/>
          <w:rtl w:val="0"/>
        </w:rPr>
        <w:t xml:space="preserve">Malkie Klaristenfeld:</w:t>
      </w:r>
      <w:r w:rsidDel="00000000" w:rsidR="00000000" w:rsidRPr="00000000">
        <w:rPr>
          <w:rtl w:val="0"/>
        </w:rPr>
        <w:t xml:space="preserve"> </w:t>
      </w:r>
      <w:r w:rsidDel="00000000" w:rsidR="00000000" w:rsidRPr="00000000">
        <w:rPr>
          <w:color w:val="005c6e"/>
          <w:rtl w:val="0"/>
        </w:rPr>
        <w:t xml:space="preserve">So you're talking about the support or you're talking about the client?</w:t>
      </w:r>
    </w:p>
    <w:p w:rsidR="00000000" w:rsidDel="00000000" w:rsidP="00000000" w:rsidRDefault="00000000" w:rsidRPr="00000000" w14:paraId="00000039">
      <w:pPr>
        <w:spacing w:after="240" w:before="240" w:lineRule="auto"/>
        <w:rPr>
          <w:color w:val="005c6e"/>
        </w:rPr>
      </w:pPr>
      <w:r w:rsidDel="00000000" w:rsidR="00000000" w:rsidRPr="00000000">
        <w:rPr>
          <w:b w:val="1"/>
          <w:color w:val="8bc7ae"/>
          <w:rtl w:val="0"/>
        </w:rPr>
        <w:t xml:space="preserve">Mushka:</w:t>
      </w:r>
      <w:r w:rsidDel="00000000" w:rsidR="00000000" w:rsidRPr="00000000">
        <w:rPr>
          <w:rtl w:val="0"/>
        </w:rPr>
        <w:t xml:space="preserve">:</w:t>
      </w:r>
      <w:r w:rsidDel="00000000" w:rsidR="00000000" w:rsidRPr="00000000">
        <w:rPr>
          <w:color w:val="005c6e"/>
          <w:rtl w:val="0"/>
        </w:rPr>
        <w:t xml:space="preserve"> I think you can only support if you know that someone's going through it. So that's really step two, which is like when someone's reaching out or maybe someone is actually sitting Shiva or recovering physically. But first you have to know that someone's going through it. So it's really, it's on the person going through it.</w:t>
      </w:r>
    </w:p>
    <w:p w:rsidR="00000000" w:rsidDel="00000000" w:rsidP="00000000" w:rsidRDefault="00000000" w:rsidRPr="00000000" w14:paraId="0000003A">
      <w:pPr>
        <w:spacing w:after="240" w:before="240" w:lineRule="auto"/>
        <w:rPr>
          <w:color w:val="005c6e"/>
        </w:rPr>
      </w:pPr>
      <w:r w:rsidDel="00000000" w:rsidR="00000000" w:rsidRPr="00000000">
        <w:rPr>
          <w:color w:val="005c6e"/>
          <w:rtl w:val="0"/>
        </w:rPr>
        <w:br w:type="textWrapping"/>
        <w:t xml:space="preserve">Are you going to share? Do you have to, should you?</w:t>
      </w:r>
    </w:p>
    <w:p w:rsidR="00000000" w:rsidDel="00000000" w:rsidP="00000000" w:rsidRDefault="00000000" w:rsidRPr="00000000" w14:paraId="0000003B">
      <w:pPr>
        <w:spacing w:after="240" w:before="240" w:lineRule="auto"/>
        <w:rPr>
          <w:color w:val="005c6e"/>
        </w:rPr>
      </w:pPr>
      <w:r w:rsidDel="00000000" w:rsidR="00000000" w:rsidRPr="00000000">
        <w:rPr>
          <w:b w:val="1"/>
          <w:color w:val="e5358d"/>
          <w:rtl w:val="0"/>
        </w:rPr>
        <w:t xml:space="preserve">Malkie Klaristenfeld:</w:t>
      </w:r>
      <w:r w:rsidDel="00000000" w:rsidR="00000000" w:rsidRPr="00000000">
        <w:rPr>
          <w:rtl w:val="0"/>
        </w:rPr>
        <w:t xml:space="preserve"> </w:t>
      </w:r>
      <w:r w:rsidDel="00000000" w:rsidR="00000000" w:rsidRPr="00000000">
        <w:rPr>
          <w:color w:val="005c6e"/>
          <w:rtl w:val="0"/>
        </w:rPr>
        <w:t xml:space="preserve">Again, it's per person. It's never, we deal with the ones that do reach out, obviously. And if you're a mother listening to this, offering information of where they can reach out to for support without a question. It's a struggle that, this is very private, like you say, very definitely in the SHIV experience where there are signs all over that they're studying SHIV, right?</w:t>
      </w:r>
    </w:p>
    <w:p w:rsidR="00000000" w:rsidDel="00000000" w:rsidP="00000000" w:rsidRDefault="00000000" w:rsidRPr="00000000" w14:paraId="0000003C">
      <w:pPr>
        <w:spacing w:after="240" w:before="240" w:lineRule="auto"/>
        <w:rPr>
          <w:color w:val="005c6e"/>
        </w:rPr>
      </w:pPr>
      <w:r w:rsidDel="00000000" w:rsidR="00000000" w:rsidRPr="00000000">
        <w:rPr>
          <w:color w:val="005c6e"/>
          <w:rtl w:val="0"/>
        </w:rPr>
        <w:t xml:space="preserve">And then you can show up because that's the dynamics of a SHIV experience. We don't have that in pregnancy loss. I think it's per person. Do I find that those that reach out, allow themselves and open up the door to a better means of support without a question? The Vayel Hushnayim Yachtav, where we talk about Avram Avinu, where he went down to Kedes Yitzchak, right?</w:t>
      </w:r>
    </w:p>
    <w:p w:rsidR="00000000" w:rsidDel="00000000" w:rsidP="00000000" w:rsidRDefault="00000000" w:rsidRPr="00000000" w14:paraId="0000003D">
      <w:pPr>
        <w:spacing w:after="240" w:before="240" w:lineRule="auto"/>
        <w:rPr>
          <w:color w:val="005c6e"/>
        </w:rPr>
      </w:pPr>
      <w:r w:rsidDel="00000000" w:rsidR="00000000" w:rsidRPr="00000000">
        <w:rPr>
          <w:color w:val="005c6e"/>
          <w:rtl w:val="0"/>
        </w:rPr>
        <w:t xml:space="preserve">That whole concept of the reason why Rav Chaim Sholevit talks about the reason why Avram Avinu did survive at Kedes Yitzchak and Sarah didn't, right? A masterpiece of a concept of, because Avram wasn't alone and Sarah was alone in Vayel. And she couldn’t, to hold that pain and to hold that space on her own, that she was going to lose her child was so dynamic and so strong that she lost Yatza Neshmasa and she ended up dying because of that.</w:t>
      </w:r>
    </w:p>
    <w:p w:rsidR="00000000" w:rsidDel="00000000" w:rsidP="00000000" w:rsidRDefault="00000000" w:rsidRPr="00000000" w14:paraId="0000003E">
      <w:pPr>
        <w:spacing w:after="240" w:before="240" w:lineRule="auto"/>
        <w:rPr>
          <w:color w:val="005c6e"/>
        </w:rPr>
      </w:pPr>
      <w:r w:rsidDel="00000000" w:rsidR="00000000" w:rsidRPr="00000000">
        <w:rPr>
          <w:color w:val="005c6e"/>
          <w:rtl w:val="0"/>
        </w:rPr>
        <w:t xml:space="preserve">That concept to me, you cannot compare someone that goes through a challenge with support than without support. Does that mean that you have to? That's your choice. That really is your choice. Do we try for those people that are close to set up some sort of support? That can be available if you know about this, if you know they're experiencing something, even if, do I feel comfortable sharing with her the numbers, sharing with her a resource to reach out to?</w:t>
      </w:r>
    </w:p>
    <w:p w:rsidR="00000000" w:rsidDel="00000000" w:rsidP="00000000" w:rsidRDefault="00000000" w:rsidRPr="00000000" w14:paraId="0000003F">
      <w:pPr>
        <w:spacing w:after="240" w:before="240" w:lineRule="auto"/>
        <w:rPr>
          <w:color w:val="005c6e"/>
        </w:rPr>
      </w:pPr>
      <w:r w:rsidDel="00000000" w:rsidR="00000000" w:rsidRPr="00000000">
        <w:rPr>
          <w:color w:val="005c6e"/>
          <w:rtl w:val="0"/>
        </w:rPr>
        <w:t xml:space="preserve">Do I feel comfortable reaching out to her and saying, I'm thinking about you and checking on her and remembering to remember on a constant basis that it's not a one day journey, a thousand percent, if you can, but we need to respect people where they're at. And there's no direct answer to what you're saying in the sense of, okay, she has to reach out for support or she should, we can offer the resources and the decision is hers.</w:t>
      </w:r>
    </w:p>
    <w:p w:rsidR="00000000" w:rsidDel="00000000" w:rsidP="00000000" w:rsidRDefault="00000000" w:rsidRPr="00000000" w14:paraId="00000040">
      <w:pPr>
        <w:spacing w:after="240" w:before="240" w:lineRule="auto"/>
        <w:rPr>
          <w:color w:val="005c6e"/>
        </w:rPr>
      </w:pPr>
      <w:r w:rsidDel="00000000" w:rsidR="00000000" w:rsidRPr="00000000">
        <w:rPr>
          <w:b w:val="1"/>
          <w:color w:val="8bc7ae"/>
          <w:rtl w:val="0"/>
        </w:rPr>
        <w:t xml:space="preserve">Mushka:</w:t>
      </w:r>
      <w:r w:rsidDel="00000000" w:rsidR="00000000" w:rsidRPr="00000000">
        <w:rPr>
          <w:color w:val="005c6e"/>
          <w:rtl w:val="0"/>
        </w:rPr>
        <w:t xml:space="preserve"> I want to come back to something you said a little earlier, which is the grief process. We know there's seven stages of grief and they're not linear. Is there ever a point at which a woman is, or might feel like fully healed from this? And could someone retroactively, like she's listening to this talk and she said, Oh, I had a loss. It wasn't one year ago. It was 10 years ago. It wasn't one birth ago. It three births ago, three, four or five healthy babies since I experienced a loss. Can retroactively reaching out to an organization such as yourself or reaching out for resources now help her heal as well?</w:t>
      </w:r>
    </w:p>
    <w:p w:rsidR="00000000" w:rsidDel="00000000" w:rsidP="00000000" w:rsidRDefault="00000000" w:rsidRPr="00000000" w14:paraId="00000041">
      <w:pPr>
        <w:spacing w:after="240" w:before="240" w:lineRule="auto"/>
        <w:rPr>
          <w:color w:val="005c6e"/>
        </w:rPr>
      </w:pPr>
      <w:r w:rsidDel="00000000" w:rsidR="00000000" w:rsidRPr="00000000">
        <w:rPr>
          <w:color w:val="005c6e"/>
          <w:rtl w:val="0"/>
        </w:rPr>
        <w:t xml:space="preserve">So it's really the question is like, how non-linear is a grief journey, as in, can you still access healing later? Or is there a point at which you ever feel like I've, like I fully integrated this experience?</w:t>
      </w:r>
    </w:p>
    <w:p w:rsidR="00000000" w:rsidDel="00000000" w:rsidP="00000000" w:rsidRDefault="00000000" w:rsidRPr="00000000" w14:paraId="00000042">
      <w:pPr>
        <w:spacing w:after="240" w:before="240" w:lineRule="auto"/>
        <w:rPr>
          <w:color w:val="005c6e"/>
        </w:rPr>
      </w:pPr>
      <w:r w:rsidDel="00000000" w:rsidR="00000000" w:rsidRPr="00000000">
        <w:rPr>
          <w:b w:val="1"/>
          <w:color w:val="e5358d"/>
          <w:rtl w:val="0"/>
        </w:rPr>
        <w:t xml:space="preserve">Malkie Klaristenfeld:</w:t>
      </w:r>
      <w:r w:rsidDel="00000000" w:rsidR="00000000" w:rsidRPr="00000000">
        <w:rPr>
          <w:rtl w:val="0"/>
        </w:rPr>
        <w:t xml:space="preserve"> </w:t>
      </w:r>
      <w:r w:rsidDel="00000000" w:rsidR="00000000" w:rsidRPr="00000000">
        <w:rPr>
          <w:color w:val="005c6e"/>
          <w:rtl w:val="0"/>
        </w:rPr>
        <w:t xml:space="preserve">Okay. So this true, there's two parts to your question, and then I'm going to break them down a little bit. So first of all, can somebody fully heal? Can somebody get over it? And the answer is no, that's really the answer, but that's a short answer.</w:t>
      </w:r>
    </w:p>
    <w:p w:rsidR="00000000" w:rsidDel="00000000" w:rsidP="00000000" w:rsidRDefault="00000000" w:rsidRPr="00000000" w14:paraId="00000043">
      <w:pPr>
        <w:spacing w:after="240" w:before="240" w:lineRule="auto"/>
        <w:rPr>
          <w:color w:val="005c6e"/>
        </w:rPr>
      </w:pPr>
      <w:r w:rsidDel="00000000" w:rsidR="00000000" w:rsidRPr="00000000">
        <w:rPr>
          <w:color w:val="005c6e"/>
          <w:rtl w:val="0"/>
        </w:rPr>
        <w:t xml:space="preserve">The long answer is that we've switched or transitioned a little bit into, instead of getting over it, to moving forward. Without a question, there's a very big possibility and probably roughly 85 percent of the women do move forward. They move forward, meaning that the trauma, the pain, the loss recedes backwards.</w:t>
      </w:r>
    </w:p>
    <w:p w:rsidR="00000000" w:rsidDel="00000000" w:rsidP="00000000" w:rsidRDefault="00000000" w:rsidRPr="00000000" w14:paraId="00000044">
      <w:pPr>
        <w:spacing w:after="240" w:before="240" w:lineRule="auto"/>
        <w:rPr>
          <w:color w:val="005c6e"/>
        </w:rPr>
      </w:pPr>
      <w:r w:rsidDel="00000000" w:rsidR="00000000" w:rsidRPr="00000000">
        <w:rPr>
          <w:color w:val="005c6e"/>
          <w:rtl w:val="0"/>
        </w:rPr>
        <w:t xml:space="preserve">A mother is a mother. And I will forever remain a mother of all the children and pregnancies that I carry. I don't need more than the Torah to validate that, right? And these children are ours after Chias HaMasum. That being said, if these children are forever my children, then I will forever remember these children and I will forever remember these babies and I will always remain a mother.</w:t>
      </w:r>
    </w:p>
    <w:p w:rsidR="00000000" w:rsidDel="00000000" w:rsidP="00000000" w:rsidRDefault="00000000" w:rsidRPr="00000000" w14:paraId="00000045">
      <w:pPr>
        <w:spacing w:after="240" w:before="240" w:lineRule="auto"/>
        <w:rPr>
          <w:color w:val="005c6e"/>
        </w:rPr>
      </w:pPr>
      <w:r w:rsidDel="00000000" w:rsidR="00000000" w:rsidRPr="00000000">
        <w:rPr>
          <w:color w:val="005c6e"/>
          <w:rtl w:val="0"/>
        </w:rPr>
        <w:t xml:space="preserve">And when I put that into perspective, so are we telling mother to forget? Never. A mother could never forget and will never forget. Does that recede a little backwards? I like to think of it like a huge boulder, right? Where we're in the initial stages, it feels like a mountain hill on top of my head.</w:t>
      </w:r>
    </w:p>
    <w:p w:rsidR="00000000" w:rsidDel="00000000" w:rsidP="00000000" w:rsidRDefault="00000000" w:rsidRPr="00000000" w14:paraId="00000046">
      <w:pPr>
        <w:spacing w:after="240" w:before="240" w:lineRule="auto"/>
        <w:rPr>
          <w:color w:val="005c6e"/>
        </w:rPr>
      </w:pPr>
      <w:r w:rsidDel="00000000" w:rsidR="00000000" w:rsidRPr="00000000">
        <w:rPr>
          <w:color w:val="005c6e"/>
          <w:rtl w:val="0"/>
        </w:rPr>
        <w:t xml:space="preserve">It feels like there's something big weighing there and all I think about is this baby and as the days continue to pass, right? Obviously, then it begins to get smaller and smaller. And I realized that I have two pockets and a one pack pocket. I'm able to carry happiness. I'm able to carry joy, carry joy.</w:t>
      </w:r>
    </w:p>
    <w:p w:rsidR="00000000" w:rsidDel="00000000" w:rsidP="00000000" w:rsidRDefault="00000000" w:rsidRPr="00000000" w14:paraId="00000047">
      <w:pPr>
        <w:spacing w:after="240" w:before="240" w:lineRule="auto"/>
        <w:rPr>
          <w:color w:val="005c6e"/>
        </w:rPr>
      </w:pPr>
      <w:r w:rsidDel="00000000" w:rsidR="00000000" w:rsidRPr="00000000">
        <w:rPr>
          <w:color w:val="005c6e"/>
          <w:rtl w:val="0"/>
        </w:rPr>
        <w:t xml:space="preserve">I'm able to carry everything else that life encompasses, but there still is a stone in my pocket. It might even get as small as a tiny little pebble of where days I don't recognize that there's a pebble there. Eventually, it'll remain that little pebble of where I walk my life. With that little pebble that's not too heavy, but it's there in my pocket forever.</w:t>
      </w:r>
    </w:p>
    <w:p w:rsidR="00000000" w:rsidDel="00000000" w:rsidP="00000000" w:rsidRDefault="00000000" w:rsidRPr="00000000" w14:paraId="00000048">
      <w:pPr>
        <w:spacing w:after="240" w:before="240" w:lineRule="auto"/>
        <w:rPr>
          <w:color w:val="005c6e"/>
        </w:rPr>
      </w:pPr>
      <w:r w:rsidDel="00000000" w:rsidR="00000000" w:rsidRPr="00000000">
        <w:rPr>
          <w:color w:val="005c6e"/>
          <w:rtl w:val="0"/>
        </w:rPr>
        <w:t xml:space="preserve">So that's part A. Part B, which is the second part of the question of where, what happens if I'm still carrying the scars down the road, and retroactively do I benefit from some sort of support? My response short and lor short first is depends what that looks like. How am I carrying it? How is this impacting my life?</w:t>
      </w:r>
    </w:p>
    <w:p w:rsidR="00000000" w:rsidDel="00000000" w:rsidP="00000000" w:rsidRDefault="00000000" w:rsidRPr="00000000" w14:paraId="00000049">
      <w:pPr>
        <w:spacing w:after="240" w:before="240" w:lineRule="auto"/>
        <w:rPr>
          <w:color w:val="005c6e"/>
        </w:rPr>
      </w:pPr>
      <w:r w:rsidDel="00000000" w:rsidR="00000000" w:rsidRPr="00000000">
        <w:rPr>
          <w:color w:val="005c6e"/>
          <w:rtl w:val="0"/>
        </w:rPr>
        <w:t xml:space="preserve">Is this something that's really over encompassing? I'm obsessing with it. I don't stop thinking about it. This is the time of where I question perhaps this needs to be taken to a therapy room and find much more of therapeutic support to be able to encompass the skills and learn the skills that I need in order to be able to carry this so that I can move forward.</w:t>
      </w:r>
    </w:p>
    <w:p w:rsidR="00000000" w:rsidDel="00000000" w:rsidP="00000000" w:rsidRDefault="00000000" w:rsidRPr="00000000" w14:paraId="0000004A">
      <w:pPr>
        <w:spacing w:after="240" w:before="240" w:lineRule="auto"/>
        <w:rPr>
          <w:color w:val="005c6e"/>
        </w:rPr>
      </w:pPr>
      <w:r w:rsidDel="00000000" w:rsidR="00000000" w:rsidRPr="00000000">
        <w:rPr>
          <w:color w:val="005c6e"/>
          <w:rtl w:val="0"/>
        </w:rPr>
        <w:t xml:space="preserve">If this is something that comes up to mind here and there and I'm constantly remembering, of course, we will always offer you a support packet. Our support groups are open to everybody. I probably want to share with you a story that I had many years ago, but I thought it was very powerful. There was a we have a support group that's called wasn't for nothing and wasn't for nothing is.</w:t>
      </w:r>
    </w:p>
    <w:p w:rsidR="00000000" w:rsidDel="00000000" w:rsidP="00000000" w:rsidRDefault="00000000" w:rsidRPr="00000000" w14:paraId="0000004B">
      <w:pPr>
        <w:spacing w:after="240" w:before="240" w:lineRule="auto"/>
        <w:rPr>
          <w:color w:val="005c6e"/>
        </w:rPr>
      </w:pPr>
      <w:r w:rsidDel="00000000" w:rsidR="00000000" w:rsidRPr="00000000">
        <w:rPr>
          <w:color w:val="005c6e"/>
          <w:rtl w:val="0"/>
        </w:rPr>
        <w:t xml:space="preserve">It's a little bit of a spiritual perspective after weeks of having a virtual support group where we go through the different stages of grief and we process, and generally this is for pretty new parents that have experienced a later loss.</w:t>
      </w:r>
    </w:p>
    <w:p w:rsidR="00000000" w:rsidDel="00000000" w:rsidP="00000000" w:rsidRDefault="00000000" w:rsidRPr="00000000" w14:paraId="0000004C">
      <w:pPr>
        <w:spacing w:after="240" w:before="240" w:lineRule="auto"/>
        <w:rPr>
          <w:color w:val="005c6e"/>
        </w:rPr>
      </w:pPr>
      <w:r w:rsidDel="00000000" w:rsidR="00000000" w:rsidRPr="00000000">
        <w:rPr>
          <w:color w:val="005c6e"/>
          <w:rtl w:val="0"/>
        </w:rPr>
        <w:t xml:space="preserve">It's an in-person event, and that's the one event that I do advertise publicly. So that year we were having this "Was It For Nothing?" event, and people were registering. A woman calls me up, and she says, "I experienced a loss 17 years ago. I would like to join. Are you okay if I join the support group?"</w:t>
      </w:r>
    </w:p>
    <w:p w:rsidR="00000000" w:rsidDel="00000000" w:rsidP="00000000" w:rsidRDefault="00000000" w:rsidRPr="00000000" w14:paraId="0000004D">
      <w:pPr>
        <w:spacing w:after="240" w:before="240" w:lineRule="auto"/>
        <w:rPr>
          <w:color w:val="005c6e"/>
        </w:rPr>
      </w:pPr>
      <w:r w:rsidDel="00000000" w:rsidR="00000000" w:rsidRPr="00000000">
        <w:rPr>
          <w:color w:val="005c6e"/>
          <w:rtl w:val="0"/>
        </w:rPr>
        <w:t xml:space="preserve">And I said, "Yeah, I said, with pleasure, you're invited. Come, feel free to share." A big part of the evening is about sharing. So she gets up and tells us her story. So, 17 years ago—again, this goes back quite a few years before that—she had experienced a stillbirth; she had lost a baby, and nobody spoke about it. This was not something you spoke about. She had a stillbirth. She got the support, and then everybody thought she moved on. As we say, she says, "But I didn’t. I had a little baby. I was a mother, and this was something that I carried with me forever."</w:t>
      </w:r>
    </w:p>
    <w:p w:rsidR="00000000" w:rsidDel="00000000" w:rsidP="00000000" w:rsidRDefault="00000000" w:rsidRPr="00000000" w14:paraId="0000004E">
      <w:pPr>
        <w:spacing w:after="240" w:before="240" w:lineRule="auto"/>
        <w:rPr>
          <w:color w:val="005c6e"/>
        </w:rPr>
      </w:pPr>
      <w:r w:rsidDel="00000000" w:rsidR="00000000" w:rsidRPr="00000000">
        <w:rPr>
          <w:color w:val="005c6e"/>
          <w:rtl w:val="0"/>
        </w:rPr>
        <w:t xml:space="preserve">She had pictures of the baby, and she placed the pictures in her drawer. She says, "At first, I used to check it out. I used to hold that baby every single day. And then, with time, I began to move forward, and I would check it every single month. And then it came to a point that once a year or twice a year, when I did my spring cleaning or when I did my beginning-of-the-year cleaning, I would find that in my drawer. And I was the only one that really was able to connect to this child," she said.</w:t>
      </w:r>
    </w:p>
    <w:p w:rsidR="00000000" w:rsidDel="00000000" w:rsidP="00000000" w:rsidRDefault="00000000" w:rsidRPr="00000000" w14:paraId="0000004F">
      <w:pPr>
        <w:spacing w:after="240" w:before="240" w:lineRule="auto"/>
        <w:rPr>
          <w:color w:val="005c6e"/>
        </w:rPr>
      </w:pPr>
      <w:r w:rsidDel="00000000" w:rsidR="00000000" w:rsidRPr="00000000">
        <w:rPr>
          <w:color w:val="005c6e"/>
          <w:rtl w:val="0"/>
        </w:rPr>
        <w:t xml:space="preserve">"The experience was important for me because it honored the experience that I’m a mother," she said. And every year, this would happen. That year was Hurricane Sandy. For those of you living on the New York East Coast, we know what Hurricane Sandy was all about and the damage it caused to the community.</w:t>
      </w:r>
    </w:p>
    <w:p w:rsidR="00000000" w:rsidDel="00000000" w:rsidP="00000000" w:rsidRDefault="00000000" w:rsidRPr="00000000" w14:paraId="00000050">
      <w:pPr>
        <w:spacing w:after="240" w:before="240" w:lineRule="auto"/>
        <w:rPr>
          <w:color w:val="005c6e"/>
        </w:rPr>
      </w:pPr>
      <w:r w:rsidDel="00000000" w:rsidR="00000000" w:rsidRPr="00000000">
        <w:rPr>
          <w:color w:val="005c6e"/>
          <w:rtl w:val="0"/>
        </w:rPr>
        <w:t xml:space="preserve">She said, "My house was one of those houses that were hit hard, and her entire house went, and with that went her pictures." That's when she reached out to us with tears in her eyes. She was reliving that entire experience. It was so huge for her to share. It was so big for her to share and to find that space where we honored her as a mother. That was the biggest gift she was able to get.</w:t>
      </w:r>
    </w:p>
    <w:p w:rsidR="00000000" w:rsidDel="00000000" w:rsidP="00000000" w:rsidRDefault="00000000" w:rsidRPr="00000000" w14:paraId="00000051">
      <w:pPr>
        <w:spacing w:after="240" w:before="240" w:lineRule="auto"/>
        <w:rPr>
          <w:color w:val="005c6e"/>
        </w:rPr>
      </w:pPr>
      <w:r w:rsidDel="00000000" w:rsidR="00000000" w:rsidRPr="00000000">
        <w:rPr>
          <w:color w:val="005c6e"/>
          <w:rtl w:val="0"/>
        </w:rPr>
        <w:t xml:space="preserve">There are many mothers that we remember the day of the birth, the day that the baby died, family members remembering that time. There are days that I get texts from some of my therapists, "Malky, remembering you on this day," and they remember the day when I delivered my babies, and they honor that experience—that this baby will forever remain in their hearts.</w:t>
      </w:r>
    </w:p>
    <w:p w:rsidR="00000000" w:rsidDel="00000000" w:rsidP="00000000" w:rsidRDefault="00000000" w:rsidRPr="00000000" w14:paraId="00000052">
      <w:pPr>
        <w:spacing w:after="240" w:before="240" w:lineRule="auto"/>
        <w:rPr>
          <w:color w:val="005c6e"/>
        </w:rPr>
      </w:pPr>
      <w:r w:rsidDel="00000000" w:rsidR="00000000" w:rsidRPr="00000000">
        <w:rPr>
          <w:color w:val="005c6e"/>
          <w:rtl w:val="0"/>
        </w:rPr>
        <w:t xml:space="preserve">And I think that recognizing, for those of us that have experienced loss, that we are mothers forever and we will remember our children forever, and supporting our friends and allowing ourselves to get the support that we need whenever we need it, is so vital and so important.</w:t>
      </w:r>
    </w:p>
    <w:p w:rsidR="00000000" w:rsidDel="00000000" w:rsidP="00000000" w:rsidRDefault="00000000" w:rsidRPr="00000000" w14:paraId="00000053">
      <w:pPr>
        <w:spacing w:after="240" w:before="240" w:lineRule="auto"/>
        <w:rPr>
          <w:color w:val="005c6e"/>
        </w:rPr>
      </w:pPr>
      <w:r w:rsidDel="00000000" w:rsidR="00000000" w:rsidRPr="00000000">
        <w:rPr>
          <w:color w:val="005c6e"/>
          <w:rtl w:val="0"/>
        </w:rPr>
        <w:t xml:space="preserve">Now, balancing back and forth between, "Do I need therapeutic support, or can I find myself in a space like Canafium or any other organization that offers support?" That's a discussion that we need to have, right? And figure out, is this something that needs more than what we can get in the general support? Or is this something that I could just reach out to because today I'm just having a hard day, or today I would like some support, and then just reach out even to my friends? It doesn't have to be an organization. Just listen and process your experience and what you're feeling like today.</w:t>
      </w:r>
    </w:p>
    <w:p w:rsidR="00000000" w:rsidDel="00000000" w:rsidP="00000000" w:rsidRDefault="00000000" w:rsidRPr="00000000" w14:paraId="00000054">
      <w:pPr>
        <w:spacing w:after="240" w:before="240" w:lineRule="auto"/>
        <w:rPr>
          <w:color w:val="005c6e"/>
        </w:rPr>
      </w:pPr>
      <w:r w:rsidDel="00000000" w:rsidR="00000000" w:rsidRPr="00000000">
        <w:rPr>
          <w:b w:val="1"/>
          <w:color w:val="8bc7ae"/>
          <w:rtl w:val="0"/>
        </w:rPr>
        <w:t xml:space="preserve">Mushka: </w:t>
      </w:r>
      <w:r w:rsidDel="00000000" w:rsidR="00000000" w:rsidRPr="00000000">
        <w:rPr>
          <w:color w:val="005c6e"/>
          <w:rtl w:val="0"/>
        </w:rPr>
        <w:t xml:space="preserve">So everything you're saying is about the experience of a mother, which is so true. Your body held the baby, and your body will remember. Even if you think you're over it, and logically it's been so many years, like you said, 17 years—you can’t forget that experience.</w:t>
      </w:r>
    </w:p>
    <w:p w:rsidR="00000000" w:rsidDel="00000000" w:rsidP="00000000" w:rsidRDefault="00000000" w:rsidRPr="00000000" w14:paraId="00000055">
      <w:pPr>
        <w:spacing w:after="240" w:before="240" w:lineRule="auto"/>
        <w:rPr>
          <w:color w:val="005c6e"/>
        </w:rPr>
      </w:pPr>
      <w:r w:rsidDel="00000000" w:rsidR="00000000" w:rsidRPr="00000000">
        <w:rPr>
          <w:color w:val="005c6e"/>
          <w:rtl w:val="0"/>
        </w:rPr>
        <w:t xml:space="preserve">Now, my question is especially about an early marriage or especially an early pregnancy, either or, so loss that's at pretty young, pretty few weeks, or the relationship is very new. How can a couple—how can a young woman convey to her new husband, who's probably not so emotionally attuned to her yet? And also, he doesn’t relate to, "Yes, it was a real baby. Okay, it might have lived for two weeks medically, but it was my baby," right? How might a couple struggle with this? And what strategies can help them support each other emotionally and process it together so that they're on the same page about this?</w:t>
      </w:r>
    </w:p>
    <w:p w:rsidR="00000000" w:rsidDel="00000000" w:rsidP="00000000" w:rsidRDefault="00000000" w:rsidRPr="00000000" w14:paraId="00000056">
      <w:pPr>
        <w:spacing w:after="240" w:before="240" w:lineRule="auto"/>
        <w:rPr>
          <w:color w:val="005c6e"/>
        </w:rPr>
      </w:pPr>
      <w:r w:rsidDel="00000000" w:rsidR="00000000" w:rsidRPr="00000000">
        <w:rPr>
          <w:b w:val="1"/>
          <w:color w:val="e5358d"/>
          <w:rtl w:val="0"/>
        </w:rPr>
        <w:t xml:space="preserve">Malkie Klaristenfeld:</w:t>
      </w:r>
      <w:r w:rsidDel="00000000" w:rsidR="00000000" w:rsidRPr="00000000">
        <w:rPr>
          <w:rtl w:val="0"/>
        </w:rPr>
        <w:t xml:space="preserve"> </w:t>
      </w:r>
      <w:r w:rsidDel="00000000" w:rsidR="00000000" w:rsidRPr="00000000">
        <w:rPr>
          <w:color w:val="005c6e"/>
          <w:rtl w:val="0"/>
        </w:rPr>
        <w:t xml:space="preserve">Okay. That's a big question. And the big part of the question is that if there's anything that I can impress upon the couples, please reach out for support. I think there's so much there when you have an outsider that can give you a little bit more clarity on what's normal, what's not normal.</w:t>
      </w:r>
    </w:p>
    <w:p w:rsidR="00000000" w:rsidDel="00000000" w:rsidP="00000000" w:rsidRDefault="00000000" w:rsidRPr="00000000" w14:paraId="00000057">
      <w:pPr>
        <w:spacing w:after="240" w:before="240" w:lineRule="auto"/>
        <w:rPr>
          <w:color w:val="005c6e"/>
        </w:rPr>
      </w:pPr>
      <w:r w:rsidDel="00000000" w:rsidR="00000000" w:rsidRPr="00000000">
        <w:rPr>
          <w:color w:val="005c6e"/>
          <w:rtl w:val="0"/>
        </w:rPr>
        <w:t xml:space="preserve">Just like you're going to an expert doctor, right? If somebody has a big medical issue, you're going to go to an expert doctor. When you have a particularly halachic issue, right, you're going to the rabbi that's really learned in that particular line. If you're buying a wedding gown, right? You're going to go to the best because you want the wedding gown to be the prettiest.</w:t>
      </w:r>
    </w:p>
    <w:p w:rsidR="00000000" w:rsidDel="00000000" w:rsidP="00000000" w:rsidRDefault="00000000" w:rsidRPr="00000000" w14:paraId="00000058">
      <w:pPr>
        <w:spacing w:after="240" w:before="240" w:lineRule="auto"/>
        <w:rPr>
          <w:color w:val="005c6e"/>
        </w:rPr>
      </w:pPr>
      <w:r w:rsidDel="00000000" w:rsidR="00000000" w:rsidRPr="00000000">
        <w:rPr>
          <w:color w:val="005c6e"/>
          <w:rtl w:val="0"/>
        </w:rPr>
        <w:t xml:space="preserve">Same too with grief, and specifically when I—wouldn’t even title it "women are young," but any woman who hasn't experienced a journey of grief—has to carry grief, has to carry marriage, has to carry my future, has to carry the medical part, the halachic part, the practical part, where some of these babies need to be buried. There are so many dynamics.</w:t>
      </w:r>
    </w:p>
    <w:p w:rsidR="00000000" w:rsidDel="00000000" w:rsidP="00000000" w:rsidRDefault="00000000" w:rsidRPr="00000000" w14:paraId="00000059">
      <w:pPr>
        <w:spacing w:after="240" w:before="240" w:lineRule="auto"/>
        <w:rPr>
          <w:color w:val="005c6e"/>
        </w:rPr>
      </w:pPr>
      <w:r w:rsidDel="00000000" w:rsidR="00000000" w:rsidRPr="00000000">
        <w:rPr>
          <w:color w:val="005c6e"/>
          <w:rtl w:val="0"/>
        </w:rPr>
        <w:t xml:space="preserve">The Jewish world is so wonderful, and there's so much support out there. Reach out to those people that are a little bit more learned in the journey of grief so that we can explain that clearly.</w:t>
      </w:r>
    </w:p>
    <w:p w:rsidR="00000000" w:rsidDel="00000000" w:rsidP="00000000" w:rsidRDefault="00000000" w:rsidRPr="00000000" w14:paraId="0000005A">
      <w:pPr>
        <w:spacing w:after="240" w:before="240" w:lineRule="auto"/>
        <w:rPr>
          <w:color w:val="005c6e"/>
        </w:rPr>
      </w:pPr>
      <w:r w:rsidDel="00000000" w:rsidR="00000000" w:rsidRPr="00000000">
        <w:rPr>
          <w:color w:val="005c6e"/>
          <w:rtl w:val="0"/>
        </w:rPr>
        <w:t xml:space="preserve">Now, I know that you want an answer, right? Because we want to put something out there. But in honesty, every marriage is different. The language of husbands and wives is different in each marriage. To be able to fine-tune for each couple, what's important for him to know and for her to know, particularly in our organization, we have women volunteers. We have men volunteers. Just putting it into perspective of what's appropriate, what's inappropriate, what does he need from her, and what does she need from him.</w:t>
      </w:r>
    </w:p>
    <w:p w:rsidR="00000000" w:rsidDel="00000000" w:rsidP="00000000" w:rsidRDefault="00000000" w:rsidRPr="00000000" w14:paraId="0000005B">
      <w:pPr>
        <w:spacing w:after="240" w:before="240" w:lineRule="auto"/>
        <w:rPr>
          <w:color w:val="005c6e"/>
        </w:rPr>
      </w:pPr>
      <w:r w:rsidDel="00000000" w:rsidR="00000000" w:rsidRPr="00000000">
        <w:rPr>
          <w:color w:val="005c6e"/>
          <w:rtl w:val="0"/>
        </w:rPr>
        <w:t xml:space="preserve">That’s probably a lot of our conversations—how she can support him, how he can support her, and how they can support each other. These are probably some of the most important conversations we have with our couples.</w:t>
      </w:r>
    </w:p>
    <w:p w:rsidR="00000000" w:rsidDel="00000000" w:rsidP="00000000" w:rsidRDefault="00000000" w:rsidRPr="00000000" w14:paraId="0000005C">
      <w:pPr>
        <w:spacing w:after="240" w:before="240" w:lineRule="auto"/>
        <w:rPr>
          <w:color w:val="005c6e"/>
        </w:rPr>
      </w:pPr>
      <w:r w:rsidDel="00000000" w:rsidR="00000000" w:rsidRPr="00000000">
        <w:rPr>
          <w:color w:val="005c6e"/>
          <w:rtl w:val="0"/>
        </w:rPr>
        <w:t xml:space="preserve">So that's just, if there's a possibility to reach out to somebody, okay? Please reach out. Please allow yourself support. In the old days, you're talking about the years when I was newly married—nobody reached out for support. It is so normal today. This has become part of the healthy, normal practice: let's get the experts in, let's get the ones that can give us supplies, roles, wonderful.</w:t>
      </w:r>
    </w:p>
    <w:p w:rsidR="00000000" w:rsidDel="00000000" w:rsidP="00000000" w:rsidRDefault="00000000" w:rsidRPr="00000000" w14:paraId="0000005D">
      <w:pPr>
        <w:spacing w:after="240" w:before="240" w:lineRule="auto"/>
        <w:rPr>
          <w:color w:val="005c6e"/>
        </w:rPr>
      </w:pPr>
      <w:r w:rsidDel="00000000" w:rsidR="00000000" w:rsidRPr="00000000">
        <w:rPr>
          <w:color w:val="005c6e"/>
          <w:rtl w:val="0"/>
        </w:rPr>
        <w:t xml:space="preserve">Wherever you turn, there's wonderful support. Reach out, get as much support as you can so that you can go through the journey with the right support, with the right perspective, and do this the right way.</w:t>
      </w:r>
    </w:p>
    <w:p w:rsidR="00000000" w:rsidDel="00000000" w:rsidP="00000000" w:rsidRDefault="00000000" w:rsidRPr="00000000" w14:paraId="0000005E">
      <w:pPr>
        <w:spacing w:after="240" w:before="240" w:lineRule="auto"/>
        <w:rPr>
          <w:color w:val="005c6e"/>
        </w:rPr>
      </w:pPr>
      <w:r w:rsidDel="00000000" w:rsidR="00000000" w:rsidRPr="00000000">
        <w:rPr>
          <w:b w:val="1"/>
          <w:color w:val="8bc7ae"/>
          <w:rtl w:val="0"/>
        </w:rPr>
        <w:t xml:space="preserve">Mushka:</w:t>
      </w:r>
      <w:r w:rsidDel="00000000" w:rsidR="00000000" w:rsidRPr="00000000">
        <w:rPr>
          <w:b w:val="1"/>
          <w:color w:val="005c6e"/>
          <w:rtl w:val="0"/>
        </w:rPr>
        <w:t xml:space="preserve"> </w:t>
      </w:r>
      <w:r w:rsidDel="00000000" w:rsidR="00000000" w:rsidRPr="00000000">
        <w:rPr>
          <w:color w:val="005c6e"/>
          <w:rtl w:val="0"/>
        </w:rPr>
        <w:t xml:space="preserve">In this conversation, we mentioned both early miscarriages and a late stillbirth, and they're not the same. And they look very different. What would someone need to be aware of in terms of either one?</w:t>
      </w:r>
    </w:p>
    <w:p w:rsidR="00000000" w:rsidDel="00000000" w:rsidP="00000000" w:rsidRDefault="00000000" w:rsidRPr="00000000" w14:paraId="0000005F">
      <w:pPr>
        <w:spacing w:after="240" w:before="240" w:lineRule="auto"/>
        <w:rPr>
          <w:color w:val="005c6e"/>
        </w:rPr>
      </w:pPr>
      <w:r w:rsidDel="00000000" w:rsidR="00000000" w:rsidRPr="00000000">
        <w:rPr>
          <w:b w:val="1"/>
          <w:color w:val="e5358d"/>
          <w:rtl w:val="0"/>
        </w:rPr>
        <w:t xml:space="preserve">Malkie Klaristenfeld:</w:t>
      </w:r>
      <w:r w:rsidDel="00000000" w:rsidR="00000000" w:rsidRPr="00000000">
        <w:rPr>
          <w:rtl w:val="0"/>
        </w:rPr>
        <w:t xml:space="preserve"> </w:t>
      </w:r>
      <w:r w:rsidDel="00000000" w:rsidR="00000000" w:rsidRPr="00000000">
        <w:rPr>
          <w:color w:val="005c6e"/>
          <w:rtl w:val="0"/>
        </w:rPr>
        <w:t xml:space="preserve">So you took math particularly in, in an emotional support, right? Yeah. Okay. So an early miscarriage looks very different. That's it for a few reasons, but it's very similar. It's very interesting when we think of late miscarriage and the late or later stillbirth, we think of something very traumatic. We think of a fully formed baby.</w:t>
      </w:r>
    </w:p>
    <w:p w:rsidR="00000000" w:rsidDel="00000000" w:rsidP="00000000" w:rsidRDefault="00000000" w:rsidRPr="00000000" w14:paraId="00000060">
      <w:pPr>
        <w:spacing w:after="240" w:before="240" w:lineRule="auto"/>
        <w:rPr>
          <w:color w:val="005c6e"/>
        </w:rPr>
      </w:pPr>
      <w:r w:rsidDel="00000000" w:rsidR="00000000" w:rsidRPr="00000000">
        <w:rPr>
          <w:color w:val="005c6e"/>
          <w:rtl w:val="0"/>
        </w:rPr>
        <w:t xml:space="preserve">But for a woman, the minute she begins to see those two red lines, she already has the dreams and hopes of a fully formed baby. In some places, we need to start ordering playgroups and classes in school. So our kids in some communities, I know mine and what that is. And we need to start planning. We start making plans. Do I need to move? Do I have enough place in my house? How will I manage this? Where will the crib go? What type of clothing am I going to buy? What names am I going to give?</w:t>
      </w:r>
    </w:p>
    <w:p w:rsidR="00000000" w:rsidDel="00000000" w:rsidP="00000000" w:rsidRDefault="00000000" w:rsidRPr="00000000" w14:paraId="00000061">
      <w:pPr>
        <w:spacing w:after="240" w:before="240" w:lineRule="auto"/>
        <w:rPr>
          <w:color w:val="005c6e"/>
        </w:rPr>
      </w:pPr>
      <w:r w:rsidDel="00000000" w:rsidR="00000000" w:rsidRPr="00000000">
        <w:rPr>
          <w:color w:val="005c6e"/>
          <w:rtl w:val="0"/>
        </w:rPr>
        <w:t xml:space="preserve">And these are probably some of the few questions, a few thoughts, and concepts that begin in the early days of where it's just hopes and dreams, and the hopes and dreams really get formed into reality. I don't need anything more validating than the Torah, where there are two concepts and two thoughts of when a baby really is considered a baby. Some say from conception and that's when the neshama comes down, and some say from 40 days. So anything above 40 days for sure is a neshama and a baby, but the medical and physical experience will look different.</w:t>
      </w:r>
    </w:p>
    <w:p w:rsidR="00000000" w:rsidDel="00000000" w:rsidP="00000000" w:rsidRDefault="00000000" w:rsidRPr="00000000" w14:paraId="00000062">
      <w:pPr>
        <w:spacing w:after="240" w:before="240" w:lineRule="auto"/>
        <w:rPr>
          <w:color w:val="005c6e"/>
        </w:rPr>
      </w:pPr>
      <w:r w:rsidDel="00000000" w:rsidR="00000000" w:rsidRPr="00000000">
        <w:rPr>
          <w:color w:val="005c6e"/>
          <w:rtl w:val="0"/>
        </w:rPr>
        <w:t xml:space="preserve">So then emotionally, we struggle with that and we say, one second, is this a baby? Is this my child? Is it not my child? I didn't see a fully formed baby. Up until 12 weeks, most of the time, this doesn't even get buried, right? And this is a baby to me. The answer is that the grief process is quite similar.</w:t>
      </w:r>
    </w:p>
    <w:p w:rsidR="00000000" w:rsidDel="00000000" w:rsidP="00000000" w:rsidRDefault="00000000" w:rsidRPr="00000000" w14:paraId="00000063">
      <w:pPr>
        <w:spacing w:after="240" w:before="240" w:lineRule="auto"/>
        <w:rPr>
          <w:color w:val="005c6e"/>
        </w:rPr>
      </w:pPr>
      <w:r w:rsidDel="00000000" w:rsidR="00000000" w:rsidRPr="00000000">
        <w:rPr>
          <w:color w:val="005c6e"/>
          <w:rtl w:val="0"/>
        </w:rPr>
        <w:t xml:space="preserve">And to recognize that if we see ourselves grieving, really, I just lost a baby. These are my dreams and my hopes that would have turned into reality. And when Moshiach comes, these neshamos are coming back to us. So if we see ourselves grieving and then we get these comments and the voices from our mothers—meaning mothers and mothers, more well-meaning Rabanim—"It was only a miscarriage." Right?</w:t>
      </w:r>
    </w:p>
    <w:p w:rsidR="00000000" w:rsidDel="00000000" w:rsidP="00000000" w:rsidRDefault="00000000" w:rsidRPr="00000000" w14:paraId="00000064">
      <w:pPr>
        <w:spacing w:after="240" w:before="240" w:lineRule="auto"/>
        <w:rPr>
          <w:color w:val="005c6e"/>
        </w:rPr>
      </w:pPr>
      <w:r w:rsidDel="00000000" w:rsidR="00000000" w:rsidRPr="00000000">
        <w:rPr>
          <w:color w:val="005c6e"/>
          <w:rtl w:val="0"/>
        </w:rPr>
        <w:t xml:space="preserve">It wasn't only a miscarriage. And I think to recognize that piece, that the grief work really is a journey. And if we find ourselves grieving, we find ourselves hormonal, we find ourselves struggling with that for a while, let us allow ourselves the space to say, but I just lost a baby.</w:t>
      </w:r>
    </w:p>
    <w:p w:rsidR="00000000" w:rsidDel="00000000" w:rsidP="00000000" w:rsidRDefault="00000000" w:rsidRPr="00000000" w14:paraId="00000065">
      <w:pPr>
        <w:spacing w:after="240" w:before="240" w:lineRule="auto"/>
        <w:rPr>
          <w:color w:val="005c6e"/>
        </w:rPr>
      </w:pPr>
      <w:r w:rsidDel="00000000" w:rsidR="00000000" w:rsidRPr="00000000">
        <w:rPr>
          <w:b w:val="1"/>
          <w:color w:val="8bc7ae"/>
          <w:rtl w:val="0"/>
        </w:rPr>
        <w:t xml:space="preserve">Mushka:</w:t>
      </w:r>
      <w:r w:rsidDel="00000000" w:rsidR="00000000" w:rsidRPr="00000000">
        <w:rPr>
          <w:color w:val="005c6e"/>
          <w:rtl w:val="0"/>
        </w:rPr>
        <w:t xml:space="preserve"> I was going to ask, what if my loss doesn't count? Is my loss as real? I imagine you have women in a support group, their losses were at different stages. Like, why do I belong here? This woman had a ten-month-old, had a ten-month pregnancy, and I had a two-week pregnancy. Is my loss less than hers?</w:t>
      </w:r>
    </w:p>
    <w:p w:rsidR="00000000" w:rsidDel="00000000" w:rsidP="00000000" w:rsidRDefault="00000000" w:rsidRPr="00000000" w14:paraId="00000066">
      <w:pPr>
        <w:spacing w:after="240" w:before="240" w:lineRule="auto"/>
        <w:rPr>
          <w:color w:val="005c6e"/>
        </w:rPr>
      </w:pPr>
      <w:r w:rsidDel="00000000" w:rsidR="00000000" w:rsidRPr="00000000">
        <w:rPr>
          <w:color w:val="005c6e"/>
          <w:rtl w:val="0"/>
        </w:rPr>
        <w:t xml:space="preserve">And so I'm glad you addressed that part, because you're saying the emotional journey is going to be pretty similar.</w:t>
      </w:r>
    </w:p>
    <w:p w:rsidR="00000000" w:rsidDel="00000000" w:rsidP="00000000" w:rsidRDefault="00000000" w:rsidRPr="00000000" w14:paraId="00000067">
      <w:pPr>
        <w:spacing w:after="240" w:before="240" w:lineRule="auto"/>
        <w:rPr>
          <w:color w:val="005c6e"/>
        </w:rPr>
      </w:pPr>
      <w:r w:rsidDel="00000000" w:rsidR="00000000" w:rsidRPr="00000000">
        <w:rPr>
          <w:b w:val="1"/>
          <w:color w:val="e5358d"/>
          <w:rtl w:val="0"/>
        </w:rPr>
        <w:t xml:space="preserve">Malkie Klaristenfeld:</w:t>
      </w:r>
      <w:r w:rsidDel="00000000" w:rsidR="00000000" w:rsidRPr="00000000">
        <w:rPr>
          <w:rtl w:val="0"/>
        </w:rPr>
        <w:t xml:space="preserve"> </w:t>
      </w:r>
      <w:r w:rsidDel="00000000" w:rsidR="00000000" w:rsidRPr="00000000">
        <w:rPr>
          <w:color w:val="005c6e"/>
          <w:rtl w:val="0"/>
        </w:rPr>
        <w:t xml:space="preserve">But I will say though, and thank you for bringing that up, I do separate it. I'd like to put like women with like women. We have a separate cohort for early miscarriage, a separate cohort for mid-trimester and late, and a separate cohort for fetal anomaly pregnancies. Like every dynamic grieves the same and very similar, right? But yet at the same time, a woman that had early miscarriage will understand the woman that had early miscarriage more than somebody with late.</w:t>
      </w:r>
    </w:p>
    <w:p w:rsidR="00000000" w:rsidDel="00000000" w:rsidP="00000000" w:rsidRDefault="00000000" w:rsidRPr="00000000" w14:paraId="00000068">
      <w:pPr>
        <w:spacing w:after="240" w:before="240" w:lineRule="auto"/>
        <w:rPr>
          <w:color w:val="005c6e"/>
        </w:rPr>
      </w:pPr>
      <w:r w:rsidDel="00000000" w:rsidR="00000000" w:rsidRPr="00000000">
        <w:rPr>
          <w:color w:val="005c6e"/>
          <w:rtl w:val="0"/>
        </w:rPr>
        <w:t xml:space="preserve">And someone that had a late loss might not understand the pain of an early loss as well, right? Now, us at Codifying, we've been in all, we've experienced all of them. So we understand that the grief journey, our vision, our view is quite similar, but in support, I would try to put like women with like women.</w:t>
      </w:r>
    </w:p>
    <w:p w:rsidR="00000000" w:rsidDel="00000000" w:rsidP="00000000" w:rsidRDefault="00000000" w:rsidRPr="00000000" w14:paraId="00000069">
      <w:pPr>
        <w:spacing w:after="240" w:before="240" w:lineRule="auto"/>
        <w:rPr>
          <w:color w:val="005c6e"/>
        </w:rPr>
      </w:pPr>
      <w:r w:rsidDel="00000000" w:rsidR="00000000" w:rsidRPr="00000000">
        <w:rPr>
          <w:b w:val="1"/>
          <w:color w:val="8bc7ae"/>
          <w:rtl w:val="0"/>
        </w:rPr>
        <w:t xml:space="preserve">Mushka:</w:t>
      </w:r>
      <w:r w:rsidDel="00000000" w:rsidR="00000000" w:rsidRPr="00000000">
        <w:rPr>
          <w:rtl w:val="0"/>
        </w:rPr>
        <w:t xml:space="preserve"> </w:t>
      </w:r>
      <w:r w:rsidDel="00000000" w:rsidR="00000000" w:rsidRPr="00000000">
        <w:rPr>
          <w:color w:val="005c6e"/>
          <w:rtl w:val="0"/>
        </w:rPr>
        <w:t xml:space="preserve">Okay. So on that note, can you tell us more about your organization and what support and resources you do offer, and how somebody can reach out to you for help?</w:t>
      </w:r>
    </w:p>
    <w:p w:rsidR="00000000" w:rsidDel="00000000" w:rsidP="00000000" w:rsidRDefault="00000000" w:rsidRPr="00000000" w14:paraId="0000006A">
      <w:pPr>
        <w:spacing w:after="240" w:before="240" w:lineRule="auto"/>
        <w:rPr>
          <w:color w:val="005c6e"/>
        </w:rPr>
      </w:pPr>
      <w:r w:rsidDel="00000000" w:rsidR="00000000" w:rsidRPr="00000000">
        <w:rPr>
          <w:b w:val="1"/>
          <w:color w:val="e5358d"/>
          <w:rtl w:val="0"/>
        </w:rPr>
        <w:t xml:space="preserve">Malkie Klaristenfeld:</w:t>
      </w:r>
      <w:r w:rsidDel="00000000" w:rsidR="00000000" w:rsidRPr="00000000">
        <w:rPr>
          <w:rtl w:val="0"/>
        </w:rPr>
        <w:t xml:space="preserve"> </w:t>
      </w:r>
      <w:r w:rsidDel="00000000" w:rsidR="00000000" w:rsidRPr="00000000">
        <w:rPr>
          <w:color w:val="005c6e"/>
          <w:rtl w:val="0"/>
        </w:rPr>
        <w:t xml:space="preserve">Thank you. Thank you for asking. So, Confines is an organization supporting families experiencing reproductive loss, reproductive trauma, and anything that encompasses that entire arena of high-risk pregnancies, complicated pregnancies, women that experience fetal anomaly pregnancies, women that need to make the painful and difficult decision to terminate their pregnancies, stillbirth, hysterectomy life loss, and baby loss.</w:t>
      </w:r>
    </w:p>
    <w:p w:rsidR="00000000" w:rsidDel="00000000" w:rsidP="00000000" w:rsidRDefault="00000000" w:rsidRPr="00000000" w14:paraId="0000006B">
      <w:pPr>
        <w:spacing w:after="240" w:before="240" w:lineRule="auto"/>
        <w:rPr>
          <w:color w:val="005c6e"/>
        </w:rPr>
      </w:pPr>
      <w:r w:rsidDel="00000000" w:rsidR="00000000" w:rsidRPr="00000000">
        <w:rPr>
          <w:color w:val="005c6e"/>
          <w:rtl w:val="0"/>
        </w:rPr>
        <w:t xml:space="preserve">Early loss and anything that falls into the arena of reproductive trauma and reproductive loss. How we reach out to us: You can call us at 718-925-2113. We have 10 branches. Our branches are in Canada and Toronto, Montreal. In Australia, we're opening up a branch. Currently in South Africa, in Israel, in England, in Belgium, New York, New Jersey, the East Coast, and West Coast. We have branches all over.</w:t>
      </w:r>
    </w:p>
    <w:p w:rsidR="00000000" w:rsidDel="00000000" w:rsidP="00000000" w:rsidRDefault="00000000" w:rsidRPr="00000000" w14:paraId="0000006C">
      <w:pPr>
        <w:spacing w:after="240" w:before="240" w:lineRule="auto"/>
        <w:rPr>
          <w:color w:val="005c6e"/>
        </w:rPr>
      </w:pPr>
      <w:r w:rsidDel="00000000" w:rsidR="00000000" w:rsidRPr="00000000">
        <w:rPr>
          <w:color w:val="005c6e"/>
          <w:rtl w:val="0"/>
        </w:rPr>
        <w:t xml:space="preserve">Cuneifying is an international organization and can be reached anywhere. Our main number is 718-925-2113. You can just press the options for the location that you'd like to reach out to, or you can email us at info@cuneifyingwings.org. Or we have on our website, which is kinifyingwings.org. You can fill out a form, and we’ll gladly reach out to you as soon as you choose any of the options and resources you'd be interested in.</w:t>
      </w:r>
    </w:p>
    <w:p w:rsidR="00000000" w:rsidDel="00000000" w:rsidP="00000000" w:rsidRDefault="00000000" w:rsidRPr="00000000" w14:paraId="0000006D">
      <w:pPr>
        <w:spacing w:after="240" w:before="240" w:lineRule="auto"/>
        <w:rPr>
          <w:color w:val="005c6e"/>
        </w:rPr>
      </w:pPr>
      <w:r w:rsidDel="00000000" w:rsidR="00000000" w:rsidRPr="00000000">
        <w:rPr>
          <w:color w:val="005c6e"/>
          <w:rtl w:val="0"/>
        </w:rPr>
        <w:t xml:space="preserve">What we offer: support groups, counseling, option counseling, going through the options. We offer a beautiful support packet. We have seven different packets: one for early loss, one for late loss, for fetal anomaly pregnancies, for RPL, which is repeated pregnancy loss, hysterectomies. </w:t>
      </w:r>
    </w:p>
    <w:p w:rsidR="00000000" w:rsidDel="00000000" w:rsidP="00000000" w:rsidRDefault="00000000" w:rsidRPr="00000000" w14:paraId="0000006E">
      <w:pPr>
        <w:spacing w:after="240" w:before="240" w:lineRule="auto"/>
        <w:rPr>
          <w:color w:val="005c6e"/>
        </w:rPr>
      </w:pPr>
      <w:r w:rsidDel="00000000" w:rsidR="00000000" w:rsidRPr="00000000">
        <w:rPr>
          <w:color w:val="005c6e"/>
          <w:rtl w:val="0"/>
        </w:rPr>
        <w:t xml:space="preserve">Anything in that realm in English, Hebrew, and Yiddish, currently being translated into Spanish right now. So, at any point, if anyone wants to reach out to us, Knafayim is here. Of course, our support groups are the notorious parts of our organization, where we can connect to mothers experiencing the same experience that you're experiencing right now and get the support that you need.</w:t>
      </w:r>
    </w:p>
    <w:p w:rsidR="00000000" w:rsidDel="00000000" w:rsidP="00000000" w:rsidRDefault="00000000" w:rsidRPr="00000000" w14:paraId="0000006F">
      <w:pPr>
        <w:spacing w:after="240" w:before="240" w:lineRule="auto"/>
        <w:rPr>
          <w:color w:val="005c6e"/>
        </w:rPr>
      </w:pPr>
      <w:r w:rsidDel="00000000" w:rsidR="00000000" w:rsidRPr="00000000">
        <w:rPr>
          <w:b w:val="1"/>
          <w:color w:val="8bc7ae"/>
          <w:rtl w:val="0"/>
        </w:rPr>
        <w:t xml:space="preserve">Mushka:</w:t>
      </w:r>
      <w:r w:rsidDel="00000000" w:rsidR="00000000" w:rsidRPr="00000000">
        <w:rPr>
          <w:rtl w:val="0"/>
        </w:rPr>
        <w:t xml:space="preserve"> </w:t>
      </w:r>
      <w:r w:rsidDel="00000000" w:rsidR="00000000" w:rsidRPr="00000000">
        <w:rPr>
          <w:color w:val="005c6e"/>
          <w:rtl w:val="0"/>
        </w:rPr>
        <w:t xml:space="preserve">I hope that nobody reaches out to you, and I hope your whole business goes under, that nobody should ever need your resources. We should just have Mashiach. We should merit to see our babies, like you said, the Neshamites that we birthed, as in, in their human form, or maybe when Mashiach comes, they'll be spiritual. We'll be spiritual. We'll be physical bodies, but we'll wait and see what happens. And only have brachahs for all of Chol Yisrael. But thank you so much for the work that you're doing. It's important work. It can't be fun. And it's really important. So thank you for doing it and for sharing with us about it today.</w:t>
      </w:r>
    </w:p>
    <w:p w:rsidR="00000000" w:rsidDel="00000000" w:rsidP="00000000" w:rsidRDefault="00000000" w:rsidRPr="00000000" w14:paraId="00000070">
      <w:pPr>
        <w:spacing w:after="240" w:before="240" w:lineRule="auto"/>
        <w:rPr>
          <w:color w:val="005c6e"/>
        </w:rPr>
      </w:pPr>
      <w:r w:rsidDel="00000000" w:rsidR="00000000" w:rsidRPr="00000000">
        <w:rPr>
          <w:b w:val="1"/>
          <w:color w:val="e5358d"/>
          <w:rtl w:val="0"/>
        </w:rPr>
        <w:t xml:space="preserve">Malkie Klaristenfeld:</w:t>
      </w:r>
      <w:r w:rsidDel="00000000" w:rsidR="00000000" w:rsidRPr="00000000">
        <w:rPr>
          <w:rtl w:val="0"/>
        </w:rPr>
        <w:t xml:space="preserve"> </w:t>
      </w:r>
      <w:r w:rsidDel="00000000" w:rsidR="00000000" w:rsidRPr="00000000">
        <w:rPr>
          <w:color w:val="005c6e"/>
          <w:rtl w:val="0"/>
        </w:rPr>
        <w:t xml:space="preserve">Thank you for your time. I just want to be mindful that I'm assuming that most of this crowd here is young women that just got married. The norm is to have regular pregnancies. The norm is to have healthy pregnancies. The information given is either, unfortunately, this occurs to ourselves, which can occur, or if we know that our friends are experiencing pregnancy loss, the gift that we can give them is the support to be there for them or to open up the doors to allow the support for ourselves. That is the biggest gift we can give.</w:t>
      </w:r>
    </w:p>
    <w:p w:rsidR="00000000" w:rsidDel="00000000" w:rsidP="00000000" w:rsidRDefault="00000000" w:rsidRPr="00000000" w14:paraId="00000071">
      <w:pPr>
        <w:spacing w:after="240" w:before="240" w:lineRule="auto"/>
        <w:rPr>
          <w:color w:val="005c6e"/>
        </w:rPr>
      </w:pPr>
      <w:r w:rsidDel="00000000" w:rsidR="00000000" w:rsidRPr="00000000">
        <w:rPr>
          <w:b w:val="1"/>
          <w:color w:val="8bc7ae"/>
          <w:rtl w:val="0"/>
        </w:rPr>
        <w:t xml:space="preserve">Mushka:</w:t>
      </w:r>
      <w:r w:rsidDel="00000000" w:rsidR="00000000" w:rsidRPr="00000000">
        <w:rPr>
          <w:rtl w:val="0"/>
        </w:rPr>
        <w:t xml:space="preserve"> </w:t>
      </w:r>
      <w:r w:rsidDel="00000000" w:rsidR="00000000" w:rsidRPr="00000000">
        <w:rPr>
          <w:color w:val="005c6e"/>
          <w:rtl w:val="0"/>
        </w:rPr>
        <w:t xml:space="preserve">Not to cause anxiety, you're saying. Assume that things will go well, and if God forbid they don't, then they should know you exist. But assume that you will, Amir Tsacham, hold your baby at the end of your pregnancy.</w:t>
      </w:r>
    </w:p>
    <w:p w:rsidR="00000000" w:rsidDel="00000000" w:rsidP="00000000" w:rsidRDefault="00000000" w:rsidRPr="00000000" w14:paraId="00000072">
      <w:pPr>
        <w:spacing w:after="240" w:before="240" w:lineRule="auto"/>
        <w:rPr>
          <w:color w:val="005c6e"/>
        </w:rPr>
      </w:pPr>
      <w:r w:rsidDel="00000000" w:rsidR="00000000" w:rsidRPr="00000000">
        <w:rPr>
          <w:b w:val="1"/>
          <w:color w:val="e5358d"/>
          <w:rtl w:val="0"/>
        </w:rPr>
        <w:t xml:space="preserve">Malkie Klaristenfeld: </w:t>
      </w:r>
      <w:r w:rsidDel="00000000" w:rsidR="00000000" w:rsidRPr="00000000">
        <w:rPr>
          <w:color w:val="005c6e"/>
          <w:rtl w:val="0"/>
        </w:rPr>
        <w:t xml:space="preserve">Amir Tsacham.</w:t>
      </w:r>
    </w:p>
    <w:p w:rsidR="00000000" w:rsidDel="00000000" w:rsidP="00000000" w:rsidRDefault="00000000" w:rsidRPr="00000000" w14:paraId="00000073">
      <w:pPr>
        <w:spacing w:after="240" w:before="240" w:lineRule="auto"/>
        <w:rPr/>
      </w:pPr>
      <w:r w:rsidDel="00000000" w:rsidR="00000000" w:rsidRPr="00000000">
        <w:rPr>
          <w:rtl w:val="0"/>
        </w:rPr>
      </w:r>
    </w:p>
    <w:sectPr>
      <w:headerReference r:id="rId6" w:type="default"/>
      <w:footerReference r:id="rId7" w:type="default"/>
      <w:pgSz w:h="15840" w:w="12240" w:orient="portrait"/>
      <w:pgMar w:bottom="1440" w:top="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oppins Ligh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Josefin Sans">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6">
    <w:pPr>
      <w:jc w:val="center"/>
      <w:rPr>
        <w:rFonts w:ascii="Josefin Sans" w:cs="Josefin Sans" w:eastAsia="Josefin Sans" w:hAnsi="Josefin Sans"/>
        <w:b w:val="1"/>
        <w:color w:val="84c5ae"/>
      </w:rPr>
    </w:pPr>
    <w:r w:rsidDel="00000000" w:rsidR="00000000" w:rsidRPr="00000000">
      <w:rPr>
        <w:rFonts w:ascii="Josefin Sans" w:cs="Josefin Sans" w:eastAsia="Josefin Sans" w:hAnsi="Josefin Sans"/>
        <w:b w:val="1"/>
        <w:color w:val="84c5ae"/>
        <w:rtl w:val="0"/>
      </w:rPr>
      <w:t xml:space="preserve">www.ShanaRishonaSummit.com</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4">
    <w:pPr>
      <w:rPr/>
    </w:pPr>
    <w:r w:rsidDel="00000000" w:rsidR="00000000" w:rsidRPr="00000000">
      <w:rPr/>
      <w:drawing>
        <wp:inline distB="114300" distT="114300" distL="114300" distR="114300">
          <wp:extent cx="2838450" cy="638175"/>
          <wp:effectExtent b="0" l="0" r="0" t="0"/>
          <wp:docPr id="2" name="image1.png"/>
          <a:graphic>
            <a:graphicData uri="http://schemas.openxmlformats.org/drawingml/2006/picture">
              <pic:pic>
                <pic:nvPicPr>
                  <pic:cNvPr id="0" name="image1.png"/>
                  <pic:cNvPicPr preferRelativeResize="0"/>
                </pic:nvPicPr>
                <pic:blipFill>
                  <a:blip r:embed="rId1"/>
                  <a:srcRect b="36683" l="0" r="0" t="29648"/>
                  <a:stretch>
                    <a:fillRect/>
                  </a:stretch>
                </pic:blipFill>
                <pic:spPr>
                  <a:xfrm>
                    <a:off x="0" y="0"/>
                    <a:ext cx="2838450" cy="638175"/>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-914399</wp:posOffset>
              </wp:positionH>
              <wp:positionV relativeFrom="paragraph">
                <wp:posOffset>-457199</wp:posOffset>
              </wp:positionV>
              <wp:extent cx="8053388" cy="190500"/>
              <wp:effectExtent b="0" l="0" r="0" t="0"/>
              <wp:wrapSquare wrapText="bothSides" distB="0" distT="0" distL="0" distR="0"/>
              <wp:docPr id="1" name=""/>
              <a:graphic>
                <a:graphicData uri="http://schemas.microsoft.com/office/word/2010/wordprocessingShape">
                  <wps:wsp>
                    <wps:cNvSpPr/>
                    <wps:cNvPr id="2" name="Shape 2"/>
                    <wps:spPr>
                      <a:xfrm>
                        <a:off x="-90200" y="723225"/>
                        <a:ext cx="8936400" cy="190800"/>
                      </a:xfrm>
                      <a:prstGeom prst="rect">
                        <a:avLst/>
                      </a:prstGeom>
                      <a:solidFill>
                        <a:srgbClr val="84C5AE"/>
                      </a:solidFill>
                      <a:ln>
                        <a:noFill/>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-914399</wp:posOffset>
              </wp:positionH>
              <wp:positionV relativeFrom="paragraph">
                <wp:posOffset>-457199</wp:posOffset>
              </wp:positionV>
              <wp:extent cx="8053388" cy="190500"/>
              <wp:effectExtent b="0" l="0" r="0" t="0"/>
              <wp:wrapSquare wrapText="bothSides" distB="0" distT="0" distL="0" distR="0"/>
              <wp:docPr id="1"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8053388" cy="190500"/>
                      </a:xfrm>
                      <a:prstGeom prst="rect"/>
                      <a:ln/>
                    </pic:spPr>
                  </pic:pic>
                </a:graphicData>
              </a:graphic>
            </wp:anchor>
          </w:drawing>
        </mc:Fallback>
      </mc:AlternateContent>
    </w:r>
  </w:p>
  <w:p w:rsidR="00000000" w:rsidDel="00000000" w:rsidP="00000000" w:rsidRDefault="00000000" w:rsidRPr="00000000" w14:paraId="00000075">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fontTable" Target="fontTable.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header" Target="header1.xml"/><Relationship Id="rId5" Type="http://schemas.openxmlformats.org/officeDocument/2006/relationships/styles" Target="styles.xml"/><Relationship Id="rId10" Type="http://schemas.openxmlformats.org/officeDocument/2006/relationships/customXml" Target="../customXml/item3.xml"/><Relationship Id="rId4" Type="http://schemas.openxmlformats.org/officeDocument/2006/relationships/numbering" Target="numbering.xml"/><Relationship Id="rId9" Type="http://schemas.openxmlformats.org/officeDocument/2006/relationships/customXml" Target="../customXml/item2.xml"/></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 Id="rId11" Type="http://schemas.openxmlformats.org/officeDocument/2006/relationships/font" Target="fonts/JosefinSans-italic.ttf"/><Relationship Id="rId10" Type="http://schemas.openxmlformats.org/officeDocument/2006/relationships/font" Target="fonts/JosefinSans-bold.ttf"/><Relationship Id="rId12" Type="http://schemas.openxmlformats.org/officeDocument/2006/relationships/font" Target="fonts/JosefinSans-boldItalic.ttf"/><Relationship Id="rId9" Type="http://schemas.openxmlformats.org/officeDocument/2006/relationships/font" Target="fonts/JosefinSans-regular.ttf"/><Relationship Id="rId5" Type="http://schemas.openxmlformats.org/officeDocument/2006/relationships/font" Target="fonts/PoppinsLight-regular.ttf"/><Relationship Id="rId6" Type="http://schemas.openxmlformats.org/officeDocument/2006/relationships/font" Target="fonts/PoppinsLight-bold.ttf"/><Relationship Id="rId7" Type="http://schemas.openxmlformats.org/officeDocument/2006/relationships/font" Target="fonts/PoppinsLight-italic.ttf"/><Relationship Id="rId8" Type="http://schemas.openxmlformats.org/officeDocument/2006/relationships/font" Target="fonts/PoppinsLight-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CC496F558FA9468052EC6886B29B58" ma:contentTypeVersion="18" ma:contentTypeDescription="Create a new document." ma:contentTypeScope="" ma:versionID="72346c26bf925a71ea498c78edcd3e20">
  <xsd:schema xmlns:xsd="http://www.w3.org/2001/XMLSchema" xmlns:xs="http://www.w3.org/2001/XMLSchema" xmlns:p="http://schemas.microsoft.com/office/2006/metadata/properties" xmlns:ns2="e9761b2d-a65d-4f0f-9a5b-5e2d1e6d0012" xmlns:ns3="fdd61461-7abc-4232-af1b-9ef8457a7f0c" targetNamespace="http://schemas.microsoft.com/office/2006/metadata/properties" ma:root="true" ma:fieldsID="9f3cd35e67323ff984e56793bc55e2ec" ns2:_="" ns3:_="">
    <xsd:import namespace="e9761b2d-a65d-4f0f-9a5b-5e2d1e6d0012"/>
    <xsd:import namespace="fdd61461-7abc-4232-af1b-9ef8457a7f0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761b2d-a65d-4f0f-9a5b-5e2d1e6d00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d31674c-25a2-4697-9917-21640f0c714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d61461-7abc-4232-af1b-9ef8457a7f0c"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82edd4f-20ca-4235-bfa2-0b42ef1f62b5}" ma:internalName="TaxCatchAll" ma:showField="CatchAllData" ma:web="fdd61461-7abc-4232-af1b-9ef8457a7f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761b2d-a65d-4f0f-9a5b-5e2d1e6d0012">
      <Terms xmlns="http://schemas.microsoft.com/office/infopath/2007/PartnerControls"/>
    </lcf76f155ced4ddcb4097134ff3c332f>
    <TaxCatchAll xmlns="fdd61461-7abc-4232-af1b-9ef8457a7f0c" xsi:nil="true"/>
  </documentManagement>
</p:properties>
</file>

<file path=customXml/itemProps1.xml><?xml version="1.0" encoding="utf-8"?>
<ds:datastoreItem xmlns:ds="http://schemas.openxmlformats.org/officeDocument/2006/customXml" ds:itemID="{D8E6D503-ED64-4DA0-A995-4CBCC4A0D5DF}"/>
</file>

<file path=customXml/itemProps2.xml><?xml version="1.0" encoding="utf-8"?>
<ds:datastoreItem xmlns:ds="http://schemas.openxmlformats.org/officeDocument/2006/customXml" ds:itemID="{222BE621-E0A5-46C1-96C1-76F3FB208EC8}"/>
</file>

<file path=customXml/itemProps3.xml><?xml version="1.0" encoding="utf-8"?>
<ds:datastoreItem xmlns:ds="http://schemas.openxmlformats.org/officeDocument/2006/customXml" ds:itemID="{4C11ABA4-70B0-4701-A8E9-DA222604D28A}"/>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0x010100CDCC496F558FA9468052EC6886B29B58</vt:lpwstr>
  </property>
</Properties>
</file>